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941" w:rsidRPr="00D7255C" w:rsidRDefault="00134941" w:rsidP="00134941">
      <w:pPr>
        <w:rPr>
          <w:rFonts w:ascii="Arial" w:hAnsi="Arial" w:cs="Arial"/>
        </w:rPr>
      </w:pPr>
      <w:r w:rsidRPr="00D7255C">
        <w:rPr>
          <w:rFonts w:ascii="Arial" w:hAnsi="Arial" w:cs="Arial"/>
          <w:b/>
        </w:rPr>
        <w:t>Show Name:</w:t>
      </w:r>
      <w:r w:rsidRPr="00D7255C">
        <w:rPr>
          <w:rFonts w:ascii="Arial" w:hAnsi="Arial" w:cs="Arial"/>
        </w:rPr>
        <w:t xml:space="preserve">  </w:t>
      </w:r>
      <w:r w:rsidR="00D7255C">
        <w:rPr>
          <w:rFonts w:ascii="Arial" w:hAnsi="Arial" w:cs="Arial"/>
        </w:rPr>
        <w:tab/>
      </w:r>
      <w:proofErr w:type="spellStart"/>
      <w:r w:rsidRPr="00D7255C">
        <w:rPr>
          <w:rFonts w:ascii="Arial" w:hAnsi="Arial" w:cs="Arial"/>
        </w:rPr>
        <w:t>Emeril’s</w:t>
      </w:r>
      <w:proofErr w:type="spellEnd"/>
      <w:r w:rsidRPr="00D7255C">
        <w:rPr>
          <w:rFonts w:ascii="Arial" w:hAnsi="Arial" w:cs="Arial"/>
        </w:rPr>
        <w:t xml:space="preserve"> Florida</w:t>
      </w:r>
    </w:p>
    <w:p w:rsidR="00134941" w:rsidRPr="00D7255C" w:rsidRDefault="006255CD" w:rsidP="00516A6A">
      <w:pPr>
        <w:ind w:left="2160" w:hanging="2160"/>
        <w:rPr>
          <w:rFonts w:ascii="Arial" w:hAnsi="Arial" w:cs="Arial"/>
        </w:rPr>
      </w:pPr>
      <w:r w:rsidRPr="00D7255C">
        <w:rPr>
          <w:rFonts w:ascii="Arial" w:hAnsi="Arial" w:cs="Arial"/>
          <w:b/>
        </w:rPr>
        <w:t>Episode Name:</w:t>
      </w:r>
      <w:r w:rsidRPr="00D7255C">
        <w:rPr>
          <w:rFonts w:ascii="Arial" w:hAnsi="Arial" w:cs="Arial"/>
        </w:rPr>
        <w:t xml:space="preserve">  </w:t>
      </w:r>
      <w:r w:rsidR="00D7255C">
        <w:rPr>
          <w:rFonts w:ascii="Arial" w:hAnsi="Arial" w:cs="Arial"/>
        </w:rPr>
        <w:tab/>
      </w:r>
      <w:r w:rsidR="00516A6A" w:rsidRPr="00516A6A">
        <w:rPr>
          <w:rFonts w:ascii="Arial" w:hAnsi="Arial" w:cs="Arial"/>
        </w:rPr>
        <w:t>“</w:t>
      </w:r>
      <w:proofErr w:type="spellStart"/>
      <w:r w:rsidR="00516A6A" w:rsidRPr="00516A6A">
        <w:rPr>
          <w:rFonts w:ascii="Arial" w:hAnsi="Arial"/>
        </w:rPr>
        <w:t>Emeril’s</w:t>
      </w:r>
      <w:proofErr w:type="spellEnd"/>
      <w:r w:rsidR="00516A6A" w:rsidRPr="00516A6A">
        <w:rPr>
          <w:rFonts w:ascii="Arial" w:hAnsi="Arial"/>
        </w:rPr>
        <w:t xml:space="preserve"> Florida Tailgate Challenge: Florida State University (FSU) vs. the University of Florida (UF)</w:t>
      </w:r>
      <w:r w:rsidR="00134941" w:rsidRPr="00516A6A">
        <w:rPr>
          <w:rFonts w:ascii="Arial" w:hAnsi="Arial" w:cs="Arial"/>
        </w:rPr>
        <w:t>”</w:t>
      </w:r>
    </w:p>
    <w:p w:rsidR="00134941" w:rsidRPr="00D7255C" w:rsidRDefault="006255CD" w:rsidP="00134941">
      <w:pPr>
        <w:rPr>
          <w:rFonts w:ascii="Arial" w:hAnsi="Arial" w:cs="Arial"/>
        </w:rPr>
      </w:pPr>
      <w:r w:rsidRPr="00D7255C">
        <w:rPr>
          <w:rFonts w:ascii="Arial" w:hAnsi="Arial" w:cs="Arial"/>
          <w:b/>
        </w:rPr>
        <w:t>Episode Number:</w:t>
      </w:r>
      <w:r w:rsidRPr="00D7255C">
        <w:rPr>
          <w:rFonts w:ascii="Arial" w:hAnsi="Arial" w:cs="Arial"/>
        </w:rPr>
        <w:t xml:space="preserve">  </w:t>
      </w:r>
      <w:r w:rsidR="00D7255C">
        <w:rPr>
          <w:rFonts w:ascii="Arial" w:hAnsi="Arial" w:cs="Arial"/>
        </w:rPr>
        <w:tab/>
      </w:r>
      <w:r w:rsidR="00380AC9">
        <w:rPr>
          <w:rFonts w:ascii="Arial" w:hAnsi="Arial" w:cs="Arial"/>
        </w:rPr>
        <w:t>CCEMF-10</w:t>
      </w:r>
      <w:r w:rsidR="00516A6A">
        <w:rPr>
          <w:rFonts w:ascii="Arial" w:hAnsi="Arial" w:cs="Arial"/>
        </w:rPr>
        <w:t>5</w:t>
      </w:r>
      <w:r w:rsidR="00084570">
        <w:rPr>
          <w:rFonts w:ascii="Arial" w:hAnsi="Arial" w:cs="Arial"/>
        </w:rPr>
        <w:t>H</w:t>
      </w:r>
    </w:p>
    <w:p w:rsidR="00134941" w:rsidRPr="00D7255C" w:rsidRDefault="00134941" w:rsidP="00134941">
      <w:pPr>
        <w:rPr>
          <w:rFonts w:ascii="Arial" w:hAnsi="Arial" w:cs="Arial"/>
          <w:sz w:val="16"/>
          <w:szCs w:val="16"/>
        </w:rPr>
      </w:pPr>
    </w:p>
    <w:p w:rsidR="00CB67C9" w:rsidRDefault="00CB67C9" w:rsidP="00516A6A">
      <w:pPr>
        <w:pStyle w:val="NoSpacing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Bacon Potato Salad</w:t>
      </w:r>
    </w:p>
    <w:p w:rsidR="00516A6A" w:rsidRPr="00516A6A" w:rsidRDefault="00491EDF" w:rsidP="00516A6A">
      <w:pPr>
        <w:pStyle w:val="NoSpacing"/>
        <w:rPr>
          <w:rFonts w:ascii="Arial" w:hAnsi="Arial"/>
          <w:sz w:val="20"/>
        </w:rPr>
      </w:pPr>
      <w:r w:rsidRPr="0077708C">
        <w:rPr>
          <w:rFonts w:ascii="Arial" w:hAnsi="Arial"/>
          <w:sz w:val="20"/>
        </w:rPr>
        <w:t xml:space="preserve">Recipe courtesy </w:t>
      </w:r>
      <w:proofErr w:type="spellStart"/>
      <w:r w:rsidRPr="0077708C">
        <w:rPr>
          <w:rFonts w:ascii="Arial" w:hAnsi="Arial"/>
          <w:sz w:val="20"/>
        </w:rPr>
        <w:t>Emeril</w:t>
      </w:r>
      <w:proofErr w:type="spellEnd"/>
      <w:r w:rsidRPr="0077708C">
        <w:rPr>
          <w:rFonts w:ascii="Arial" w:hAnsi="Arial"/>
          <w:sz w:val="20"/>
        </w:rPr>
        <w:t xml:space="preserve"> </w:t>
      </w:r>
      <w:proofErr w:type="spellStart"/>
      <w:r w:rsidRPr="0077708C">
        <w:rPr>
          <w:rFonts w:ascii="Arial" w:hAnsi="Arial"/>
          <w:sz w:val="20"/>
        </w:rPr>
        <w:t>Lagasse</w:t>
      </w:r>
      <w:proofErr w:type="spellEnd"/>
      <w:r w:rsidRPr="0077708C">
        <w:rPr>
          <w:rFonts w:ascii="Arial" w:hAnsi="Arial"/>
          <w:sz w:val="20"/>
        </w:rPr>
        <w:t xml:space="preserve">, </w:t>
      </w:r>
      <w:r w:rsidR="00CB67C9" w:rsidRPr="0018055E">
        <w:rPr>
          <w:rFonts w:ascii="Arial" w:hAnsi="Arial"/>
          <w:sz w:val="20"/>
        </w:rPr>
        <w:t xml:space="preserve">from </w:t>
      </w:r>
      <w:proofErr w:type="spellStart"/>
      <w:r w:rsidR="00CB67C9" w:rsidRPr="0018055E">
        <w:rPr>
          <w:rFonts w:ascii="Arial" w:hAnsi="Arial"/>
          <w:i/>
          <w:sz w:val="20"/>
        </w:rPr>
        <w:t>Emeril</w:t>
      </w:r>
      <w:proofErr w:type="spellEnd"/>
      <w:r w:rsidR="00CB67C9" w:rsidRPr="0018055E">
        <w:rPr>
          <w:rFonts w:ascii="Arial" w:hAnsi="Arial"/>
          <w:i/>
          <w:sz w:val="20"/>
        </w:rPr>
        <w:t xml:space="preserve"> at the Grill</w:t>
      </w:r>
      <w:r w:rsidR="00CB67C9" w:rsidRPr="0018055E">
        <w:rPr>
          <w:rFonts w:ascii="Arial" w:hAnsi="Arial"/>
          <w:sz w:val="20"/>
        </w:rPr>
        <w:t>, Harper Collins Publisher, New York, 2009, copyright MSLO, Inc., all rights reserved</w:t>
      </w:r>
    </w:p>
    <w:p w:rsidR="00134941" w:rsidRPr="00FD2DAA" w:rsidRDefault="00134941" w:rsidP="00134941">
      <w:pPr>
        <w:rPr>
          <w:rFonts w:ascii="Arial" w:hAnsi="Arial" w:cs="Arial"/>
          <w:sz w:val="20"/>
          <w:szCs w:val="20"/>
        </w:rPr>
      </w:pPr>
    </w:p>
    <w:p w:rsidR="00C41204" w:rsidRPr="00B86F4C" w:rsidRDefault="00134941" w:rsidP="00C41204">
      <w:pPr>
        <w:rPr>
          <w:rFonts w:ascii="Arial" w:hAnsi="Arial" w:cs="Arial"/>
          <w:b/>
          <w:i/>
          <w:sz w:val="20"/>
          <w:szCs w:val="20"/>
        </w:rPr>
      </w:pPr>
      <w:r w:rsidRPr="00B86F4C">
        <w:rPr>
          <w:rFonts w:ascii="Arial" w:hAnsi="Arial" w:cs="Arial"/>
          <w:b/>
          <w:i/>
          <w:sz w:val="20"/>
          <w:szCs w:val="20"/>
        </w:rPr>
        <w:t xml:space="preserve">Ingredients: </w:t>
      </w:r>
      <w:r w:rsidR="00B86F4C" w:rsidRPr="00B86F4C">
        <w:rPr>
          <w:rFonts w:ascii="Arial" w:hAnsi="Arial" w:cs="Arial"/>
          <w:b/>
          <w:i/>
          <w:sz w:val="20"/>
          <w:szCs w:val="20"/>
        </w:rPr>
        <w:t xml:space="preserve"> </w:t>
      </w:r>
    </w:p>
    <w:p w:rsidR="00CB67C9" w:rsidRPr="0018055E" w:rsidRDefault="00CB67C9" w:rsidP="00CB67C9">
      <w:pPr>
        <w:pStyle w:val="NoSpacing"/>
        <w:rPr>
          <w:rFonts w:ascii="Arial" w:hAnsi="Arial"/>
          <w:sz w:val="20"/>
        </w:rPr>
      </w:pPr>
      <w:r w:rsidRPr="0018055E">
        <w:rPr>
          <w:rFonts w:ascii="Arial" w:hAnsi="Arial"/>
          <w:sz w:val="20"/>
        </w:rPr>
        <w:t>2 pounds small red potatoes, quartered</w:t>
      </w:r>
    </w:p>
    <w:p w:rsidR="00CB67C9" w:rsidRPr="0018055E" w:rsidRDefault="00CB67C9" w:rsidP="00CB67C9">
      <w:pPr>
        <w:pStyle w:val="NoSpacing"/>
        <w:rPr>
          <w:rFonts w:ascii="Arial" w:hAnsi="Arial"/>
          <w:sz w:val="20"/>
        </w:rPr>
      </w:pPr>
      <w:r w:rsidRPr="0018055E">
        <w:rPr>
          <w:rFonts w:ascii="Arial" w:hAnsi="Arial"/>
          <w:sz w:val="20"/>
        </w:rPr>
        <w:t>3</w:t>
      </w:r>
      <w:proofErr w:type="gramStart"/>
      <w:r w:rsidRPr="0018055E">
        <w:rPr>
          <w:rFonts w:ascii="Arial" w:hAnsi="Arial"/>
          <w:sz w:val="20"/>
        </w:rPr>
        <w:t>⁄4 teaspoon</w:t>
      </w:r>
      <w:proofErr w:type="gramEnd"/>
      <w:r w:rsidRPr="0018055E">
        <w:rPr>
          <w:rFonts w:ascii="Arial" w:hAnsi="Arial"/>
          <w:sz w:val="20"/>
        </w:rPr>
        <w:t xml:space="preserve"> salt</w:t>
      </w:r>
    </w:p>
    <w:p w:rsidR="00CB67C9" w:rsidRPr="0018055E" w:rsidRDefault="00CB67C9" w:rsidP="00CB67C9">
      <w:pPr>
        <w:pStyle w:val="NoSpacing"/>
        <w:rPr>
          <w:rFonts w:ascii="Arial" w:hAnsi="Arial"/>
          <w:sz w:val="20"/>
        </w:rPr>
      </w:pPr>
      <w:r w:rsidRPr="0018055E">
        <w:rPr>
          <w:rFonts w:ascii="Arial" w:hAnsi="Arial"/>
          <w:sz w:val="20"/>
        </w:rPr>
        <w:t>1</w:t>
      </w:r>
      <w:proofErr w:type="gramStart"/>
      <w:r w:rsidRPr="0018055E">
        <w:rPr>
          <w:rFonts w:ascii="Arial" w:hAnsi="Arial"/>
          <w:sz w:val="20"/>
        </w:rPr>
        <w:t>⁄4 teaspoon</w:t>
      </w:r>
      <w:proofErr w:type="gramEnd"/>
      <w:r w:rsidRPr="0018055E">
        <w:rPr>
          <w:rFonts w:ascii="Arial" w:hAnsi="Arial"/>
          <w:sz w:val="20"/>
        </w:rPr>
        <w:t xml:space="preserve"> cayenne pepper</w:t>
      </w:r>
    </w:p>
    <w:p w:rsidR="00CB67C9" w:rsidRPr="0018055E" w:rsidRDefault="00CB67C9" w:rsidP="00CB67C9">
      <w:pPr>
        <w:pStyle w:val="NoSpacing"/>
        <w:rPr>
          <w:rFonts w:ascii="Arial" w:hAnsi="Arial"/>
          <w:sz w:val="20"/>
        </w:rPr>
      </w:pPr>
      <w:r w:rsidRPr="0018055E">
        <w:rPr>
          <w:rFonts w:ascii="Arial" w:hAnsi="Arial"/>
          <w:sz w:val="20"/>
        </w:rPr>
        <w:t>1⁄4 teaspoon freshly ground black pepper</w:t>
      </w:r>
    </w:p>
    <w:p w:rsidR="00CB67C9" w:rsidRPr="0018055E" w:rsidRDefault="00CB67C9" w:rsidP="00CB67C9">
      <w:pPr>
        <w:pStyle w:val="NoSpacing"/>
        <w:rPr>
          <w:rFonts w:ascii="Arial" w:hAnsi="Arial"/>
          <w:sz w:val="20"/>
        </w:rPr>
      </w:pPr>
      <w:r w:rsidRPr="0018055E">
        <w:rPr>
          <w:rFonts w:ascii="Arial" w:hAnsi="Arial"/>
          <w:sz w:val="20"/>
        </w:rPr>
        <w:t>2 tablespoons freshly squeezed lemon juice</w:t>
      </w:r>
    </w:p>
    <w:p w:rsidR="00CB67C9" w:rsidRPr="0018055E" w:rsidRDefault="00CB67C9" w:rsidP="00CB67C9">
      <w:pPr>
        <w:pStyle w:val="NoSpacing"/>
        <w:rPr>
          <w:rFonts w:ascii="Arial" w:hAnsi="Arial"/>
          <w:sz w:val="20"/>
        </w:rPr>
      </w:pPr>
      <w:r w:rsidRPr="0018055E">
        <w:rPr>
          <w:rFonts w:ascii="Arial" w:hAnsi="Arial"/>
          <w:sz w:val="20"/>
        </w:rPr>
        <w:t>1⁄3 cup finely chopped celery</w:t>
      </w:r>
    </w:p>
    <w:p w:rsidR="00CB67C9" w:rsidRPr="0018055E" w:rsidRDefault="00CB67C9" w:rsidP="00CB67C9">
      <w:pPr>
        <w:pStyle w:val="NoSpacing"/>
        <w:rPr>
          <w:rFonts w:ascii="Arial" w:hAnsi="Arial"/>
          <w:sz w:val="20"/>
        </w:rPr>
      </w:pPr>
      <w:r w:rsidRPr="0018055E">
        <w:rPr>
          <w:rFonts w:ascii="Arial" w:hAnsi="Arial"/>
          <w:sz w:val="20"/>
        </w:rPr>
        <w:t>2 tablespoons finely chopped green onions, white and green parts</w:t>
      </w:r>
    </w:p>
    <w:p w:rsidR="00CB67C9" w:rsidRPr="0018055E" w:rsidRDefault="00CB67C9" w:rsidP="00CB67C9">
      <w:pPr>
        <w:pStyle w:val="NoSpacing"/>
        <w:rPr>
          <w:rFonts w:ascii="Arial" w:hAnsi="Arial"/>
          <w:sz w:val="20"/>
        </w:rPr>
      </w:pPr>
      <w:r w:rsidRPr="0018055E">
        <w:rPr>
          <w:rFonts w:ascii="Arial" w:hAnsi="Arial"/>
          <w:sz w:val="20"/>
        </w:rPr>
        <w:t>1 tablespoon chopped fresh parsley</w:t>
      </w:r>
    </w:p>
    <w:p w:rsidR="00CB67C9" w:rsidRPr="0018055E" w:rsidRDefault="00CB67C9" w:rsidP="00CB67C9">
      <w:pPr>
        <w:pStyle w:val="NoSpacing"/>
        <w:rPr>
          <w:rFonts w:ascii="Arial" w:hAnsi="Arial"/>
          <w:sz w:val="20"/>
        </w:rPr>
      </w:pPr>
      <w:r w:rsidRPr="0018055E">
        <w:rPr>
          <w:rFonts w:ascii="Arial" w:hAnsi="Arial"/>
          <w:sz w:val="20"/>
        </w:rPr>
        <w:t>4 hard-boiled eggs, coarsely chopped</w:t>
      </w:r>
    </w:p>
    <w:p w:rsidR="00CB67C9" w:rsidRPr="0018055E" w:rsidRDefault="00CB67C9" w:rsidP="00CB67C9">
      <w:pPr>
        <w:pStyle w:val="NoSpacing"/>
        <w:rPr>
          <w:rFonts w:ascii="Arial" w:hAnsi="Arial"/>
          <w:sz w:val="20"/>
        </w:rPr>
      </w:pPr>
      <w:r w:rsidRPr="0018055E">
        <w:rPr>
          <w:rFonts w:ascii="Arial" w:hAnsi="Arial"/>
          <w:sz w:val="20"/>
        </w:rPr>
        <w:t>3</w:t>
      </w:r>
      <w:proofErr w:type="gramStart"/>
      <w:r w:rsidRPr="0018055E">
        <w:rPr>
          <w:rFonts w:ascii="Arial" w:hAnsi="Arial"/>
          <w:sz w:val="20"/>
        </w:rPr>
        <w:t>⁄4 cup</w:t>
      </w:r>
      <w:proofErr w:type="gramEnd"/>
      <w:r w:rsidRPr="0018055E">
        <w:rPr>
          <w:rFonts w:ascii="Arial" w:hAnsi="Arial"/>
          <w:sz w:val="20"/>
        </w:rPr>
        <w:t xml:space="preserve"> mayonnaise</w:t>
      </w:r>
    </w:p>
    <w:p w:rsidR="00CB67C9" w:rsidRPr="0018055E" w:rsidRDefault="00CB67C9" w:rsidP="00CB67C9">
      <w:pPr>
        <w:pStyle w:val="NoSpacing"/>
        <w:rPr>
          <w:rFonts w:ascii="Arial" w:hAnsi="Arial"/>
          <w:sz w:val="20"/>
        </w:rPr>
      </w:pPr>
      <w:r w:rsidRPr="0018055E">
        <w:rPr>
          <w:rFonts w:ascii="Arial" w:hAnsi="Arial"/>
          <w:sz w:val="20"/>
        </w:rPr>
        <w:t>11⁄2 tablespoons Creole or other whole-grain mustard</w:t>
      </w:r>
    </w:p>
    <w:p w:rsidR="00CB67C9" w:rsidRPr="0018055E" w:rsidRDefault="00CB67C9" w:rsidP="00CB67C9">
      <w:pPr>
        <w:pStyle w:val="NoSpacing"/>
        <w:rPr>
          <w:rFonts w:ascii="Arial" w:hAnsi="Arial"/>
          <w:sz w:val="20"/>
        </w:rPr>
      </w:pPr>
      <w:r w:rsidRPr="0018055E">
        <w:rPr>
          <w:rFonts w:ascii="Arial" w:hAnsi="Arial"/>
          <w:sz w:val="20"/>
        </w:rPr>
        <w:t>4 strips crisp-cooked bacon, crumbled</w:t>
      </w:r>
    </w:p>
    <w:p w:rsidR="00134941" w:rsidRPr="00516A6A" w:rsidRDefault="00134941" w:rsidP="00134941">
      <w:pPr>
        <w:rPr>
          <w:rFonts w:ascii="Arial" w:hAnsi="Arial"/>
          <w:b/>
          <w:sz w:val="20"/>
          <w:szCs w:val="16"/>
        </w:rPr>
      </w:pPr>
    </w:p>
    <w:p w:rsidR="0003616D" w:rsidRPr="00491EDF" w:rsidRDefault="0003616D" w:rsidP="0003616D">
      <w:pPr>
        <w:rPr>
          <w:rFonts w:ascii="Arial" w:hAnsi="Arial" w:cs="Arial"/>
          <w:b/>
          <w:sz w:val="20"/>
          <w:szCs w:val="20"/>
        </w:rPr>
      </w:pPr>
      <w:r w:rsidRPr="00084570">
        <w:rPr>
          <w:rFonts w:ascii="Arial" w:hAnsi="Arial" w:cs="Arial"/>
          <w:b/>
          <w:i/>
          <w:sz w:val="20"/>
          <w:szCs w:val="20"/>
        </w:rPr>
        <w:t>Method:</w:t>
      </w:r>
      <w:r w:rsidR="00491EDF">
        <w:rPr>
          <w:rFonts w:ascii="Arial" w:hAnsi="Arial" w:cs="Arial"/>
          <w:b/>
          <w:i/>
          <w:sz w:val="20"/>
          <w:szCs w:val="20"/>
        </w:rPr>
        <w:t xml:space="preserve"> </w:t>
      </w:r>
    </w:p>
    <w:p w:rsidR="00CB67C9" w:rsidRPr="0018055E" w:rsidRDefault="00CB67C9" w:rsidP="00CB67C9">
      <w:pPr>
        <w:pStyle w:val="NoSpacing"/>
        <w:rPr>
          <w:rFonts w:ascii="Arial" w:hAnsi="Arial"/>
          <w:sz w:val="20"/>
        </w:rPr>
      </w:pPr>
      <w:r w:rsidRPr="0018055E">
        <w:rPr>
          <w:rFonts w:ascii="Arial" w:hAnsi="Arial"/>
          <w:sz w:val="20"/>
        </w:rPr>
        <w:t>Place the potatoes in a saucepan, add water to cover, and bring to a boil. Cook, partially covered, until the potatoes are fork-tender, about 10 minutes.</w:t>
      </w:r>
    </w:p>
    <w:p w:rsidR="00CB67C9" w:rsidRPr="0018055E" w:rsidRDefault="00CB67C9" w:rsidP="00CB67C9">
      <w:pPr>
        <w:pStyle w:val="NoSpacing"/>
        <w:rPr>
          <w:rFonts w:ascii="Arial" w:hAnsi="Arial"/>
          <w:sz w:val="20"/>
        </w:rPr>
      </w:pPr>
    </w:p>
    <w:p w:rsidR="00CB67C9" w:rsidRPr="0018055E" w:rsidRDefault="00CB67C9" w:rsidP="00CB67C9">
      <w:pPr>
        <w:pStyle w:val="NoSpacing"/>
        <w:rPr>
          <w:rFonts w:ascii="Arial" w:hAnsi="Arial"/>
          <w:sz w:val="20"/>
        </w:rPr>
      </w:pPr>
      <w:r w:rsidRPr="0018055E">
        <w:rPr>
          <w:rFonts w:ascii="Arial" w:hAnsi="Arial"/>
          <w:sz w:val="20"/>
        </w:rPr>
        <w:t>Drain the potatoes and transfer them to a salad bowl. While the potatoes are still warm, season them</w:t>
      </w:r>
      <w:r>
        <w:rPr>
          <w:rFonts w:ascii="Arial" w:hAnsi="Arial"/>
          <w:sz w:val="20"/>
        </w:rPr>
        <w:t xml:space="preserve"> </w:t>
      </w:r>
      <w:r w:rsidRPr="0018055E">
        <w:rPr>
          <w:rFonts w:ascii="Arial" w:hAnsi="Arial"/>
          <w:sz w:val="20"/>
        </w:rPr>
        <w:t>with the salt, cayenne, black pepper, and lemon juice. Toss well to combine. Add the celery, green onions, parsley, and eggs.</w:t>
      </w:r>
    </w:p>
    <w:p w:rsidR="00CB67C9" w:rsidRPr="0018055E" w:rsidRDefault="00CB67C9" w:rsidP="00CB67C9">
      <w:pPr>
        <w:pStyle w:val="NoSpacing"/>
        <w:rPr>
          <w:rFonts w:ascii="Arial" w:hAnsi="Arial"/>
          <w:sz w:val="20"/>
        </w:rPr>
      </w:pPr>
    </w:p>
    <w:p w:rsidR="00CB67C9" w:rsidRPr="0018055E" w:rsidRDefault="00CB67C9" w:rsidP="00CB67C9">
      <w:pPr>
        <w:pStyle w:val="NoSpacing"/>
        <w:rPr>
          <w:rFonts w:ascii="Arial" w:hAnsi="Arial"/>
          <w:sz w:val="20"/>
        </w:rPr>
      </w:pPr>
      <w:r w:rsidRPr="0018055E">
        <w:rPr>
          <w:rFonts w:ascii="Arial" w:hAnsi="Arial"/>
          <w:sz w:val="20"/>
        </w:rPr>
        <w:t>In a small bowl, stir the mayonnaise and mustard together. Add this to the salad. Sprinkle the bacon</w:t>
      </w:r>
      <w:r>
        <w:rPr>
          <w:rFonts w:ascii="Arial" w:hAnsi="Arial"/>
          <w:sz w:val="20"/>
        </w:rPr>
        <w:t xml:space="preserve"> </w:t>
      </w:r>
      <w:r w:rsidRPr="0018055E">
        <w:rPr>
          <w:rFonts w:ascii="Arial" w:hAnsi="Arial"/>
          <w:sz w:val="20"/>
        </w:rPr>
        <w:t>over the salad, and toss gently but thoroughly to mix well.</w:t>
      </w:r>
    </w:p>
    <w:p w:rsidR="00516A6A" w:rsidRDefault="00134941" w:rsidP="002A13B1">
      <w:pPr>
        <w:rPr>
          <w:rFonts w:ascii="Arial" w:hAnsi="Arial" w:cs="Arial"/>
          <w:b/>
          <w:i/>
          <w:sz w:val="20"/>
          <w:szCs w:val="20"/>
        </w:rPr>
      </w:pPr>
      <w:r w:rsidRPr="00D14A92">
        <w:rPr>
          <w:rFonts w:ascii="Arial" w:hAnsi="Arial" w:cs="Arial"/>
          <w:sz w:val="20"/>
          <w:szCs w:val="20"/>
        </w:rPr>
        <w:br/>
      </w:r>
      <w:r w:rsidR="002A13B1" w:rsidRPr="0003616D">
        <w:rPr>
          <w:rFonts w:ascii="Arial" w:hAnsi="Arial" w:cs="Arial"/>
          <w:b/>
          <w:i/>
          <w:sz w:val="20"/>
          <w:szCs w:val="20"/>
        </w:rPr>
        <w:t>Plating / Assembly</w:t>
      </w:r>
    </w:p>
    <w:p w:rsidR="002A13B1" w:rsidRPr="00CD2D7B" w:rsidRDefault="00CB67C9" w:rsidP="00CD2D7B">
      <w:pPr>
        <w:pStyle w:val="NoSpacing"/>
        <w:rPr>
          <w:rFonts w:ascii="Arial" w:hAnsi="Arial"/>
          <w:sz w:val="20"/>
        </w:rPr>
      </w:pPr>
      <w:r w:rsidRPr="0018055E">
        <w:rPr>
          <w:rFonts w:ascii="Arial" w:hAnsi="Arial"/>
          <w:sz w:val="20"/>
        </w:rPr>
        <w:t>Serve immediately, or refrigerate, covered, and serve slightly chilled.</w:t>
      </w:r>
    </w:p>
    <w:p w:rsidR="00D7255C" w:rsidRDefault="0003616D" w:rsidP="0003616D">
      <w:r>
        <w:rPr>
          <w:rFonts w:ascii="Arial" w:hAnsi="Arial" w:cs="Arial"/>
          <w:sz w:val="20"/>
          <w:szCs w:val="20"/>
        </w:rPr>
        <w:br/>
      </w:r>
      <w:r w:rsidR="00134941" w:rsidRPr="00B86F4C">
        <w:rPr>
          <w:rFonts w:ascii="Arial" w:hAnsi="Arial" w:cs="Arial"/>
          <w:b/>
          <w:sz w:val="20"/>
          <w:szCs w:val="20"/>
        </w:rPr>
        <w:t>Yield:</w:t>
      </w:r>
      <w:r w:rsidR="00C41204" w:rsidRPr="00C41204">
        <w:t xml:space="preserve"> </w:t>
      </w:r>
      <w:r w:rsidR="00CB67C9">
        <w:rPr>
          <w:rFonts w:ascii="Arial" w:hAnsi="Arial" w:cs="Arial"/>
          <w:sz w:val="20"/>
          <w:szCs w:val="20"/>
        </w:rPr>
        <w:t>Recipe serves 6</w:t>
      </w:r>
      <w:r w:rsidR="00491EDF">
        <w:rPr>
          <w:rFonts w:ascii="Arial" w:hAnsi="Arial" w:cs="Arial"/>
          <w:sz w:val="20"/>
          <w:szCs w:val="20"/>
        </w:rPr>
        <w:t>-</w:t>
      </w:r>
      <w:r w:rsidR="00CB67C9">
        <w:rPr>
          <w:rFonts w:ascii="Arial" w:hAnsi="Arial" w:cs="Arial"/>
          <w:sz w:val="20"/>
          <w:szCs w:val="20"/>
        </w:rPr>
        <w:t>8</w:t>
      </w:r>
    </w:p>
    <w:p w:rsidR="002548D8" w:rsidRPr="00D7255C" w:rsidRDefault="002548D8" w:rsidP="00D7255C">
      <w:pPr>
        <w:jc w:val="right"/>
      </w:pPr>
    </w:p>
    <w:sectPr w:rsidR="002548D8" w:rsidRPr="00D7255C" w:rsidSect="00D7255C">
      <w:pgSz w:w="12240" w:h="15840"/>
      <w:pgMar w:top="1440" w:right="1800" w:bottom="1440" w:left="180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5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</w:compat>
  <w:rsids>
    <w:rsidRoot w:val="00134941"/>
    <w:rsid w:val="0003616D"/>
    <w:rsid w:val="00084570"/>
    <w:rsid w:val="00134941"/>
    <w:rsid w:val="0017133A"/>
    <w:rsid w:val="001E3FBB"/>
    <w:rsid w:val="002548D8"/>
    <w:rsid w:val="002A13B1"/>
    <w:rsid w:val="002C6AE6"/>
    <w:rsid w:val="00380AC9"/>
    <w:rsid w:val="003C17E5"/>
    <w:rsid w:val="003C5ADD"/>
    <w:rsid w:val="00491EDF"/>
    <w:rsid w:val="00516A6A"/>
    <w:rsid w:val="005F73D4"/>
    <w:rsid w:val="006255CD"/>
    <w:rsid w:val="00982BEB"/>
    <w:rsid w:val="0099792A"/>
    <w:rsid w:val="00B86F4C"/>
    <w:rsid w:val="00C41204"/>
    <w:rsid w:val="00CB67C9"/>
    <w:rsid w:val="00CD2D7B"/>
    <w:rsid w:val="00D14A92"/>
    <w:rsid w:val="00D7255C"/>
    <w:rsid w:val="00EE4B45"/>
    <w:rsid w:val="00F112E6"/>
    <w:rsid w:val="00FD2DAA"/>
  </w:rsids>
  <m:mathPr>
    <m:mathFont m:val="Arial Bold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134941"/>
    <w:pPr>
      <w:spacing w:after="0"/>
    </w:pPr>
    <w:rPr>
      <w:rFonts w:ascii="Times New Roman" w:eastAsia="Times New Roman" w:hAnsi="Times New Roman" w:cs="Times New Roman"/>
      <w:lang w:eastAsia="en-US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134941"/>
  </w:style>
  <w:style w:type="paragraph" w:styleId="NoSpacing">
    <w:name w:val="No Spacing"/>
    <w:uiPriority w:val="1"/>
    <w:qFormat/>
    <w:rsid w:val="00C41204"/>
    <w:pPr>
      <w:spacing w:after="0"/>
    </w:pPr>
    <w:rPr>
      <w:rFonts w:eastAsiaTheme="minorHAns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6AE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AE6"/>
    <w:rPr>
      <w:rFonts w:ascii="Lucida Grande" w:eastAsia="Times New Roman" w:hAnsi="Lucida Grande" w:cs="Lucida Grande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941"/>
    <w:pPr>
      <w:spacing w:after="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134941"/>
  </w:style>
  <w:style w:type="paragraph" w:styleId="NoSpacing">
    <w:name w:val="No Spacing"/>
    <w:uiPriority w:val="1"/>
    <w:qFormat/>
    <w:rsid w:val="00C41204"/>
    <w:pPr>
      <w:spacing w:after="0"/>
    </w:pPr>
    <w:rPr>
      <w:rFonts w:eastAsiaTheme="minorHAns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6AE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AE6"/>
    <w:rPr>
      <w:rFonts w:ascii="Lucida Grande" w:eastAsia="Times New Roman" w:hAnsi="Lucida Grande" w:cs="Lucida Grande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microsoft.com/office/2007/relationships/stylesWithEffects" Target="stylesWithEffects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1218</Characters>
  <Application>Microsoft Macintosh Word</Application>
  <DocSecurity>0</DocSecurity>
  <Lines>10</Lines>
  <Paragraphs>2</Paragraphs>
  <ScaleCrop>false</ScaleCrop>
  <Company>Tradewinds Video, Inc.</Company>
  <LinksUpToDate>false</LinksUpToDate>
  <CharactersWithSpaces>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Babich</dc:creator>
  <cp:keywords/>
  <dc:description/>
  <cp:lastModifiedBy>Grant Patterson</cp:lastModifiedBy>
  <cp:revision>2</cp:revision>
  <dcterms:created xsi:type="dcterms:W3CDTF">2013-01-08T00:23:00Z</dcterms:created>
  <dcterms:modified xsi:type="dcterms:W3CDTF">2013-01-08T00:23:00Z</dcterms:modified>
</cp:coreProperties>
</file>