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2624" w:rsidRPr="004776D9" w:rsidRDefault="00CC2624" w:rsidP="00CC2624">
      <w:pPr>
        <w:jc w:val="center"/>
        <w:rPr>
          <w:rFonts w:ascii="Arial" w:hAnsi="Arial" w:cs="Arial"/>
          <w:caps/>
          <w:sz w:val="40"/>
        </w:rPr>
      </w:pPr>
      <w:r w:rsidRPr="004776D9">
        <w:rPr>
          <w:rFonts w:ascii="Arial" w:hAnsi="Arial" w:cs="Arial"/>
          <w:caps/>
          <w:sz w:val="40"/>
        </w:rPr>
        <w:t>1</w:t>
      </w:r>
      <w:r w:rsidR="00937D98">
        <w:rPr>
          <w:rFonts w:ascii="Arial" w:hAnsi="Arial" w:cs="Arial"/>
          <w:caps/>
          <w:sz w:val="40"/>
        </w:rPr>
        <w:t>8</w:t>
      </w:r>
      <w:r w:rsidRPr="004776D9">
        <w:rPr>
          <w:rFonts w:ascii="Arial" w:hAnsi="Arial" w:cs="Arial"/>
          <w:caps/>
          <w:sz w:val="40"/>
          <w:vertAlign w:val="superscript"/>
        </w:rPr>
        <w:t>th</w:t>
      </w:r>
      <w:r w:rsidRPr="004776D9">
        <w:rPr>
          <w:rFonts w:ascii="Arial" w:hAnsi="Arial" w:cs="Arial"/>
          <w:caps/>
          <w:sz w:val="40"/>
        </w:rPr>
        <w:t xml:space="preserve"> Annual ProStart Culinary Team</w:t>
      </w:r>
    </w:p>
    <w:p w:rsidR="00CC2624" w:rsidRPr="004776D9" w:rsidRDefault="00CC2624" w:rsidP="00CC2624">
      <w:pPr>
        <w:jc w:val="center"/>
        <w:rPr>
          <w:rFonts w:ascii="Arial" w:hAnsi="Arial" w:cs="Arial"/>
          <w:caps/>
          <w:sz w:val="40"/>
        </w:rPr>
      </w:pPr>
      <w:r w:rsidRPr="004776D9">
        <w:rPr>
          <w:rFonts w:ascii="Arial" w:hAnsi="Arial" w:cs="Arial"/>
          <w:caps/>
          <w:sz w:val="40"/>
        </w:rPr>
        <w:t>Competitions</w:t>
      </w:r>
    </w:p>
    <w:p w:rsidR="00CC2624" w:rsidRPr="004776D9" w:rsidRDefault="00CC2624" w:rsidP="00CC2624">
      <w:pPr>
        <w:jc w:val="center"/>
        <w:rPr>
          <w:rFonts w:ascii="Arial" w:hAnsi="Arial" w:cs="Arial"/>
          <w:caps/>
          <w:sz w:val="52"/>
        </w:rPr>
      </w:pPr>
    </w:p>
    <w:p w:rsidR="00CC2624" w:rsidRDefault="00CC2624" w:rsidP="00CC2624">
      <w:pPr>
        <w:jc w:val="center"/>
        <w:rPr>
          <w:rFonts w:ascii="Arial" w:hAnsi="Arial" w:cs="Arial"/>
          <w:caps/>
          <w:sz w:val="52"/>
        </w:rPr>
      </w:pPr>
    </w:p>
    <w:p w:rsidR="00F86FF0" w:rsidRDefault="00F86FF0" w:rsidP="00CC2624">
      <w:pPr>
        <w:jc w:val="center"/>
        <w:rPr>
          <w:rFonts w:ascii="Arial" w:hAnsi="Arial" w:cs="Arial"/>
          <w:caps/>
          <w:sz w:val="52"/>
        </w:rPr>
      </w:pPr>
    </w:p>
    <w:p w:rsidR="00F86FF0" w:rsidRPr="004776D9" w:rsidRDefault="00F86FF0" w:rsidP="00CC2624">
      <w:pPr>
        <w:jc w:val="center"/>
        <w:rPr>
          <w:rFonts w:ascii="Arial" w:hAnsi="Arial" w:cs="Arial"/>
          <w:caps/>
          <w:sz w:val="52"/>
        </w:rPr>
      </w:pPr>
    </w:p>
    <w:p w:rsidR="00CC2624" w:rsidRPr="00F86FF0" w:rsidRDefault="00CC2624" w:rsidP="00CC2624">
      <w:pPr>
        <w:jc w:val="center"/>
        <w:rPr>
          <w:rFonts w:ascii="Arial" w:hAnsi="Arial" w:cs="Arial"/>
          <w:caps/>
          <w:sz w:val="72"/>
        </w:rPr>
      </w:pPr>
      <w:r w:rsidRPr="00F86FF0">
        <w:rPr>
          <w:rFonts w:ascii="Arial" w:hAnsi="Arial" w:cs="Arial"/>
          <w:caps/>
          <w:sz w:val="72"/>
        </w:rPr>
        <w:t>The Johnson &amp; Wales University</w:t>
      </w:r>
    </w:p>
    <w:p w:rsidR="00CC2624" w:rsidRPr="00F86FF0" w:rsidRDefault="00CC2624" w:rsidP="00CC2624">
      <w:pPr>
        <w:jc w:val="center"/>
        <w:rPr>
          <w:rFonts w:ascii="Arial" w:hAnsi="Arial" w:cs="Arial"/>
          <w:b/>
          <w:caps/>
          <w:spacing w:val="64"/>
          <w:sz w:val="72"/>
        </w:rPr>
      </w:pPr>
      <w:r w:rsidRPr="00F86FF0">
        <w:rPr>
          <w:rFonts w:ascii="Arial" w:hAnsi="Arial" w:cs="Arial"/>
          <w:b/>
          <w:caps/>
          <w:spacing w:val="64"/>
          <w:sz w:val="72"/>
          <w:szCs w:val="52"/>
        </w:rPr>
        <w:t xml:space="preserve">Culinary </w:t>
      </w:r>
      <w:r w:rsidRPr="00F86FF0">
        <w:rPr>
          <w:rFonts w:ascii="Arial" w:hAnsi="Arial" w:cs="Arial"/>
          <w:b/>
          <w:caps/>
          <w:spacing w:val="64"/>
          <w:sz w:val="72"/>
        </w:rPr>
        <w:t>Competition</w:t>
      </w:r>
    </w:p>
    <w:p w:rsidR="00CC2624" w:rsidRPr="004776D9" w:rsidRDefault="00CC2624" w:rsidP="00CC2624">
      <w:pPr>
        <w:pStyle w:val="Heading4"/>
        <w:jc w:val="center"/>
        <w:rPr>
          <w:rFonts w:ascii="Arial" w:hAnsi="Arial" w:cs="Arial"/>
          <w:sz w:val="28"/>
          <w:szCs w:val="28"/>
        </w:rPr>
      </w:pPr>
    </w:p>
    <w:p w:rsidR="00CC2624" w:rsidRPr="004776D9" w:rsidRDefault="00CC2624" w:rsidP="00CC2624">
      <w:pPr>
        <w:rPr>
          <w:rFonts w:ascii="Arial" w:hAnsi="Arial" w:cs="Arial"/>
        </w:rPr>
      </w:pPr>
    </w:p>
    <w:p w:rsidR="00CC2624" w:rsidRPr="004776D9" w:rsidRDefault="00CC2624" w:rsidP="00CC2624">
      <w:pPr>
        <w:pStyle w:val="Heading4"/>
        <w:jc w:val="center"/>
        <w:rPr>
          <w:rFonts w:ascii="Arial" w:hAnsi="Arial" w:cs="Arial"/>
          <w:sz w:val="28"/>
          <w:szCs w:val="28"/>
        </w:rPr>
      </w:pPr>
    </w:p>
    <w:p w:rsidR="00CC2624" w:rsidRPr="004776D9" w:rsidRDefault="00CC2624" w:rsidP="00CC2624">
      <w:pPr>
        <w:pStyle w:val="Heading4"/>
        <w:jc w:val="center"/>
        <w:rPr>
          <w:rFonts w:ascii="Arial" w:hAnsi="Arial" w:cs="Arial"/>
          <w:sz w:val="28"/>
          <w:szCs w:val="28"/>
        </w:rPr>
      </w:pPr>
    </w:p>
    <w:p w:rsidR="00CC2624" w:rsidRPr="004776D9" w:rsidRDefault="00CC2624" w:rsidP="00CC2624">
      <w:pPr>
        <w:pStyle w:val="Heading4"/>
        <w:jc w:val="center"/>
        <w:rPr>
          <w:rFonts w:ascii="Arial" w:hAnsi="Arial" w:cs="Arial"/>
          <w:sz w:val="28"/>
          <w:szCs w:val="28"/>
        </w:rPr>
      </w:pPr>
    </w:p>
    <w:p w:rsidR="00CC2624" w:rsidRPr="004776D9" w:rsidRDefault="00CC2624" w:rsidP="00CC2624">
      <w:pPr>
        <w:rPr>
          <w:rFonts w:ascii="Arial" w:hAnsi="Arial" w:cs="Arial"/>
        </w:rPr>
      </w:pPr>
    </w:p>
    <w:p w:rsidR="00CC2624" w:rsidRPr="004776D9" w:rsidRDefault="00F86FF0" w:rsidP="00C21A93">
      <w:pPr>
        <w:jc w:val="center"/>
        <w:rPr>
          <w:rFonts w:ascii="Arial" w:hAnsi="Arial" w:cs="Arial"/>
          <w:sz w:val="52"/>
        </w:rPr>
      </w:pPr>
      <w:r w:rsidRPr="004776D9">
        <w:rPr>
          <w:rFonts w:ascii="Arial" w:hAnsi="Arial" w:cs="Arial"/>
          <w:noProof/>
          <w:sz w:val="28"/>
          <w:szCs w:val="28"/>
        </w:rPr>
        <w:drawing>
          <wp:anchor distT="0" distB="0" distL="114300" distR="114300" simplePos="0" relativeHeight="251657216" behindDoc="1" locked="0" layoutInCell="1" allowOverlap="1" wp14:anchorId="3483EA79" wp14:editId="43C6F601">
            <wp:simplePos x="0" y="0"/>
            <wp:positionH relativeFrom="margin">
              <wp:align>center</wp:align>
            </wp:positionH>
            <wp:positionV relativeFrom="margin">
              <wp:posOffset>5333365</wp:posOffset>
            </wp:positionV>
            <wp:extent cx="4389120" cy="1054100"/>
            <wp:effectExtent l="0" t="0" r="0" b="0"/>
            <wp:wrapSquare wrapText="bothSides"/>
            <wp:docPr id="7" name="Picture 7" descr="JW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WULogo"/>
                    <pic:cNvPicPr>
                      <a:picLocks noChangeAspect="1" noChangeArrowheads="1"/>
                    </pic:cNvPicPr>
                  </pic:nvPicPr>
                  <pic:blipFill>
                    <a:blip r:embed="rId7" cstate="print">
                      <a:extLst>
                        <a:ext uri="{28A0092B-C50C-407E-A947-70E740481C1C}">
                          <a14:useLocalDpi xmlns:a14="http://schemas.microsoft.com/office/drawing/2010/main" val="0"/>
                        </a:ext>
                      </a:extLst>
                    </a:blip>
                    <a:srcRect l="16287" t="34958" r="14336" b="43069"/>
                    <a:stretch>
                      <a:fillRect/>
                    </a:stretch>
                  </pic:blipFill>
                  <pic:spPr bwMode="auto">
                    <a:xfrm>
                      <a:off x="0" y="0"/>
                      <a:ext cx="4389120" cy="10541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C2624" w:rsidRPr="004776D9" w:rsidRDefault="00CC2624" w:rsidP="00C21A93">
      <w:pPr>
        <w:jc w:val="center"/>
        <w:rPr>
          <w:rFonts w:ascii="Arial" w:hAnsi="Arial" w:cs="Arial"/>
          <w:sz w:val="52"/>
        </w:rPr>
      </w:pPr>
    </w:p>
    <w:p w:rsidR="00CC2624" w:rsidRPr="004776D9" w:rsidRDefault="00CC2624" w:rsidP="00C21A93">
      <w:pPr>
        <w:jc w:val="center"/>
        <w:rPr>
          <w:rFonts w:ascii="Arial" w:hAnsi="Arial" w:cs="Arial"/>
          <w:sz w:val="52"/>
        </w:rPr>
      </w:pPr>
    </w:p>
    <w:p w:rsidR="00CC2624" w:rsidRPr="004776D9" w:rsidRDefault="00F86FF0" w:rsidP="00C21A93">
      <w:pPr>
        <w:jc w:val="center"/>
        <w:rPr>
          <w:rFonts w:ascii="Arial" w:hAnsi="Arial" w:cs="Arial"/>
          <w:sz w:val="52"/>
        </w:rPr>
      </w:pPr>
      <w:r w:rsidRPr="004776D9">
        <w:rPr>
          <w:rFonts w:ascii="Arial" w:hAnsi="Arial" w:cs="Arial"/>
          <w:noProof/>
          <w:sz w:val="52"/>
        </w:rPr>
        <w:drawing>
          <wp:anchor distT="0" distB="0" distL="114300" distR="114300" simplePos="0" relativeHeight="251658240" behindDoc="1" locked="0" layoutInCell="1" allowOverlap="1" wp14:anchorId="77B680FC" wp14:editId="2F7F32D1">
            <wp:simplePos x="0" y="0"/>
            <wp:positionH relativeFrom="column">
              <wp:posOffset>2209355</wp:posOffset>
            </wp:positionH>
            <wp:positionV relativeFrom="paragraph">
              <wp:posOffset>125820</wp:posOffset>
            </wp:positionV>
            <wp:extent cx="1097280" cy="1645920"/>
            <wp:effectExtent l="0" t="0" r="7620" b="0"/>
            <wp:wrapSquare wrapText="bothSides"/>
            <wp:docPr id="8" name="Picture 8"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LAEF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7280" cy="16459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D1F87" w:rsidRPr="004776D9" w:rsidRDefault="00ED1F87" w:rsidP="00C21A93">
      <w:pPr>
        <w:jc w:val="center"/>
        <w:rPr>
          <w:rFonts w:ascii="Arial" w:hAnsi="Arial" w:cs="Arial"/>
          <w:sz w:val="52"/>
        </w:rPr>
      </w:pPr>
    </w:p>
    <w:p w:rsidR="005E522F" w:rsidRDefault="005E522F" w:rsidP="00C21A93">
      <w:pPr>
        <w:jc w:val="center"/>
        <w:rPr>
          <w:rFonts w:ascii="Arial" w:hAnsi="Arial" w:cs="Arial"/>
          <w:caps/>
          <w:sz w:val="44"/>
        </w:rPr>
      </w:pPr>
    </w:p>
    <w:p w:rsidR="00F86FF0" w:rsidRPr="004776D9" w:rsidRDefault="00F86FF0" w:rsidP="00C21A93">
      <w:pPr>
        <w:jc w:val="center"/>
        <w:rPr>
          <w:rFonts w:ascii="Arial" w:hAnsi="Arial" w:cs="Arial"/>
          <w:caps/>
          <w:sz w:val="44"/>
        </w:rPr>
      </w:pPr>
    </w:p>
    <w:p w:rsidR="00C21A93" w:rsidRPr="004776D9" w:rsidRDefault="00CC2624" w:rsidP="00C21A93">
      <w:pPr>
        <w:jc w:val="center"/>
        <w:rPr>
          <w:rFonts w:ascii="Arial" w:hAnsi="Arial" w:cs="Arial"/>
          <w:caps/>
          <w:sz w:val="44"/>
        </w:rPr>
      </w:pPr>
      <w:r w:rsidRPr="004776D9">
        <w:rPr>
          <w:rFonts w:ascii="Arial" w:hAnsi="Arial" w:cs="Arial"/>
          <w:caps/>
          <w:sz w:val="44"/>
        </w:rPr>
        <w:lastRenderedPageBreak/>
        <w:t xml:space="preserve">Johnson &amp; Wales </w:t>
      </w:r>
      <w:r w:rsidR="001677CD" w:rsidRPr="004776D9">
        <w:rPr>
          <w:rFonts w:ascii="Arial" w:hAnsi="Arial" w:cs="Arial"/>
          <w:caps/>
          <w:sz w:val="44"/>
        </w:rPr>
        <w:t xml:space="preserve">UNIVERSITY </w:t>
      </w:r>
      <w:r w:rsidR="00AA7FD5" w:rsidRPr="00F86FF0">
        <w:rPr>
          <w:rFonts w:ascii="Arial" w:hAnsi="Arial" w:cs="Arial"/>
          <w:b/>
          <w:caps/>
          <w:sz w:val="44"/>
          <w:szCs w:val="44"/>
        </w:rPr>
        <w:t>Culinary</w:t>
      </w:r>
      <w:r w:rsidR="00C21A93" w:rsidRPr="00F86FF0">
        <w:rPr>
          <w:rFonts w:ascii="Arial" w:hAnsi="Arial" w:cs="Arial"/>
          <w:b/>
          <w:caps/>
          <w:sz w:val="44"/>
          <w:szCs w:val="44"/>
        </w:rPr>
        <w:t xml:space="preserve"> </w:t>
      </w:r>
      <w:r w:rsidR="00C21A93" w:rsidRPr="00F86FF0">
        <w:rPr>
          <w:rFonts w:ascii="Arial" w:hAnsi="Arial" w:cs="Arial"/>
          <w:b/>
          <w:caps/>
          <w:sz w:val="44"/>
        </w:rPr>
        <w:t>Competition</w:t>
      </w:r>
    </w:p>
    <w:p w:rsidR="00B71E28" w:rsidRPr="004776D9" w:rsidRDefault="00B71E28" w:rsidP="00C21A93">
      <w:pPr>
        <w:jc w:val="center"/>
        <w:rPr>
          <w:rFonts w:ascii="Arial" w:hAnsi="Arial" w:cs="Arial"/>
          <w:caps/>
          <w:sz w:val="28"/>
        </w:rPr>
      </w:pPr>
    </w:p>
    <w:p w:rsidR="00C21A93" w:rsidRPr="004776D9" w:rsidRDefault="00937D98" w:rsidP="00C21A93">
      <w:pPr>
        <w:jc w:val="center"/>
        <w:rPr>
          <w:rFonts w:ascii="Arial" w:hAnsi="Arial" w:cs="Arial"/>
          <w:caps/>
          <w:sz w:val="28"/>
        </w:rPr>
      </w:pPr>
      <w:r>
        <w:rPr>
          <w:rFonts w:ascii="Arial" w:hAnsi="Arial" w:cs="Arial"/>
          <w:caps/>
          <w:sz w:val="28"/>
        </w:rPr>
        <w:t>SATUR</w:t>
      </w:r>
      <w:r w:rsidR="00F86FF0">
        <w:rPr>
          <w:rFonts w:ascii="Arial" w:hAnsi="Arial" w:cs="Arial"/>
          <w:caps/>
          <w:sz w:val="28"/>
        </w:rPr>
        <w:t>DAY, MARCH 3 + S</w:t>
      </w:r>
      <w:r>
        <w:rPr>
          <w:rFonts w:ascii="Arial" w:hAnsi="Arial" w:cs="Arial"/>
          <w:caps/>
          <w:sz w:val="28"/>
        </w:rPr>
        <w:t>UN</w:t>
      </w:r>
      <w:r w:rsidR="00F86FF0">
        <w:rPr>
          <w:rFonts w:ascii="Arial" w:hAnsi="Arial" w:cs="Arial"/>
          <w:caps/>
          <w:sz w:val="28"/>
        </w:rPr>
        <w:t>DAY, MARCH 4, 201</w:t>
      </w:r>
      <w:r>
        <w:rPr>
          <w:rFonts w:ascii="Arial" w:hAnsi="Arial" w:cs="Arial"/>
          <w:caps/>
          <w:sz w:val="28"/>
        </w:rPr>
        <w:t>8</w:t>
      </w:r>
    </w:p>
    <w:p w:rsidR="005008AC" w:rsidRPr="001677CD" w:rsidRDefault="005008AC">
      <w:pPr>
        <w:pStyle w:val="Heading4"/>
        <w:rPr>
          <w:caps/>
        </w:rPr>
      </w:pPr>
    </w:p>
    <w:p w:rsidR="006B65A3" w:rsidRPr="00BD046F" w:rsidRDefault="006B65A3" w:rsidP="00E506E3">
      <w:pPr>
        <w:rPr>
          <w:rFonts w:ascii="Arial" w:hAnsi="Arial" w:cs="Arial"/>
          <w:b/>
          <w:bCs/>
          <w:caps/>
          <w:sz w:val="24"/>
          <w:szCs w:val="24"/>
        </w:rPr>
      </w:pPr>
      <w:r w:rsidRPr="00BD046F">
        <w:rPr>
          <w:rFonts w:ascii="Arial" w:hAnsi="Arial" w:cs="Arial"/>
          <w:b/>
          <w:bCs/>
          <w:caps/>
          <w:sz w:val="24"/>
          <w:szCs w:val="24"/>
        </w:rPr>
        <w:t>Description</w:t>
      </w:r>
    </w:p>
    <w:p w:rsidR="002C3AC5" w:rsidRPr="004776D9" w:rsidRDefault="004776D9" w:rsidP="009B3156">
      <w:pPr>
        <w:jc w:val="both"/>
        <w:rPr>
          <w:rFonts w:ascii="Arial" w:hAnsi="Arial" w:cs="Arial"/>
          <w:b/>
          <w:caps/>
          <w:color w:val="000000"/>
          <w:sz w:val="24"/>
        </w:rPr>
      </w:pPr>
      <w:r>
        <w:rPr>
          <w:rFonts w:ascii="Arial" w:hAnsi="Arial" w:cs="Arial"/>
          <w:bCs/>
          <w:sz w:val="24"/>
          <w:szCs w:val="24"/>
        </w:rPr>
        <w:t>Teams</w:t>
      </w:r>
      <w:r w:rsidR="002C3AC5" w:rsidRPr="00E506E3">
        <w:rPr>
          <w:rFonts w:ascii="Arial" w:hAnsi="Arial" w:cs="Arial"/>
          <w:bCs/>
          <w:sz w:val="24"/>
          <w:szCs w:val="24"/>
        </w:rPr>
        <w:t xml:space="preserve"> demonstrate their culinary knowledge, skills, and creative abilities during the competition through demonstration of skills and the preparation of a </w:t>
      </w:r>
      <w:r w:rsidR="005E522F" w:rsidRPr="00E506E3">
        <w:rPr>
          <w:rFonts w:ascii="Arial" w:hAnsi="Arial" w:cs="Arial"/>
          <w:bCs/>
          <w:sz w:val="24"/>
          <w:szCs w:val="24"/>
        </w:rPr>
        <w:t xml:space="preserve">unique three-courses </w:t>
      </w:r>
      <w:r w:rsidR="002C3AC5" w:rsidRPr="00E506E3">
        <w:rPr>
          <w:rFonts w:ascii="Arial" w:hAnsi="Arial" w:cs="Arial"/>
          <w:bCs/>
          <w:sz w:val="24"/>
          <w:szCs w:val="24"/>
        </w:rPr>
        <w:t>meal consisting of (</w:t>
      </w:r>
      <w:proofErr w:type="spellStart"/>
      <w:r w:rsidR="002C3AC5" w:rsidRPr="00E506E3">
        <w:rPr>
          <w:rFonts w:ascii="Arial" w:hAnsi="Arial" w:cs="Arial"/>
          <w:bCs/>
          <w:sz w:val="24"/>
          <w:szCs w:val="24"/>
        </w:rPr>
        <w:t>i</w:t>
      </w:r>
      <w:proofErr w:type="spellEnd"/>
      <w:r w:rsidR="002C3AC5" w:rsidRPr="00E506E3">
        <w:rPr>
          <w:rFonts w:ascii="Arial" w:hAnsi="Arial" w:cs="Arial"/>
          <w:bCs/>
          <w:sz w:val="24"/>
          <w:szCs w:val="24"/>
        </w:rPr>
        <w:t>) a starter</w:t>
      </w:r>
      <w:r w:rsidR="005E522F" w:rsidRPr="00E506E3">
        <w:rPr>
          <w:rFonts w:ascii="Arial" w:hAnsi="Arial" w:cs="Arial"/>
          <w:bCs/>
          <w:sz w:val="24"/>
          <w:szCs w:val="24"/>
        </w:rPr>
        <w:t>; (ii) an entrée</w:t>
      </w:r>
      <w:r w:rsidR="002C3AC5" w:rsidRPr="00E506E3">
        <w:rPr>
          <w:rFonts w:ascii="Arial" w:hAnsi="Arial" w:cs="Arial"/>
          <w:bCs/>
          <w:sz w:val="24"/>
          <w:szCs w:val="24"/>
        </w:rPr>
        <w:t xml:space="preserve">; and (iii) a dessert.  </w:t>
      </w:r>
      <w:r w:rsidR="005E522F" w:rsidRPr="00E506E3">
        <w:rPr>
          <w:rFonts w:ascii="Arial" w:hAnsi="Arial" w:cs="Arial"/>
          <w:bCs/>
          <w:sz w:val="24"/>
          <w:szCs w:val="24"/>
        </w:rPr>
        <w:t>P</w:t>
      </w:r>
      <w:r w:rsidR="002C3AC5" w:rsidRPr="00E506E3">
        <w:rPr>
          <w:rFonts w:ascii="Arial" w:hAnsi="Arial" w:cs="Arial"/>
          <w:bCs/>
          <w:sz w:val="24"/>
          <w:szCs w:val="24"/>
        </w:rPr>
        <w:t xml:space="preserve">erformance during the </w:t>
      </w:r>
      <w:r w:rsidR="005E522F" w:rsidRPr="00E506E3">
        <w:rPr>
          <w:rFonts w:ascii="Arial" w:hAnsi="Arial" w:cs="Arial"/>
          <w:bCs/>
          <w:sz w:val="24"/>
          <w:szCs w:val="24"/>
        </w:rPr>
        <w:t>Culinary event is</w:t>
      </w:r>
      <w:r w:rsidR="002C3AC5" w:rsidRPr="00E506E3">
        <w:rPr>
          <w:rFonts w:ascii="Arial" w:hAnsi="Arial" w:cs="Arial"/>
          <w:bCs/>
          <w:sz w:val="24"/>
          <w:szCs w:val="24"/>
        </w:rPr>
        <w:t xml:space="preserve"> observed and rated by judges from the foodservice industry</w:t>
      </w:r>
      <w:r w:rsidR="002C3AC5" w:rsidRPr="00E506E3">
        <w:rPr>
          <w:rFonts w:ascii="Arial" w:hAnsi="Arial" w:cs="Arial"/>
          <w:bCs/>
          <w:color w:val="808080"/>
          <w:sz w:val="24"/>
          <w:szCs w:val="24"/>
        </w:rPr>
        <w:t xml:space="preserve"> </w:t>
      </w:r>
      <w:r w:rsidR="002C3AC5" w:rsidRPr="00E506E3">
        <w:rPr>
          <w:rFonts w:ascii="Arial" w:hAnsi="Arial" w:cs="Arial"/>
          <w:bCs/>
          <w:sz w:val="24"/>
          <w:szCs w:val="24"/>
        </w:rPr>
        <w:t xml:space="preserve">and </w:t>
      </w:r>
      <w:r w:rsidR="005E522F" w:rsidRPr="00E506E3">
        <w:rPr>
          <w:rFonts w:ascii="Arial" w:hAnsi="Arial" w:cs="Arial"/>
          <w:bCs/>
          <w:sz w:val="24"/>
          <w:szCs w:val="24"/>
        </w:rPr>
        <w:t>post-secondary schools</w:t>
      </w:r>
      <w:r w:rsidR="002C3AC5" w:rsidRPr="00E506E3">
        <w:rPr>
          <w:rFonts w:ascii="Arial" w:hAnsi="Arial" w:cs="Arial"/>
          <w:bCs/>
          <w:sz w:val="24"/>
          <w:szCs w:val="24"/>
        </w:rPr>
        <w:t>. T</w:t>
      </w:r>
      <w:r w:rsidR="005E522F" w:rsidRPr="00E506E3">
        <w:rPr>
          <w:rFonts w:ascii="Arial" w:hAnsi="Arial" w:cs="Arial"/>
          <w:bCs/>
          <w:sz w:val="24"/>
          <w:szCs w:val="24"/>
        </w:rPr>
        <w:t xml:space="preserve">eams </w:t>
      </w:r>
      <w:r w:rsidR="002C3AC5" w:rsidRPr="00E506E3">
        <w:rPr>
          <w:rFonts w:ascii="Arial" w:hAnsi="Arial" w:cs="Arial"/>
          <w:bCs/>
          <w:color w:val="000000"/>
          <w:sz w:val="24"/>
          <w:szCs w:val="24"/>
        </w:rPr>
        <w:t xml:space="preserve">demonstrate their ability to work together while creating and presenting their meal.  </w:t>
      </w:r>
    </w:p>
    <w:p w:rsidR="007A4CB0" w:rsidRDefault="007A4CB0" w:rsidP="007A4CB0">
      <w:pPr>
        <w:tabs>
          <w:tab w:val="num" w:pos="720"/>
        </w:tabs>
        <w:spacing w:after="60"/>
        <w:jc w:val="both"/>
        <w:rPr>
          <w:bCs/>
          <w:caps/>
          <w:color w:val="000000"/>
          <w:sz w:val="24"/>
          <w:szCs w:val="24"/>
        </w:rPr>
      </w:pPr>
    </w:p>
    <w:p w:rsidR="00377B12" w:rsidRPr="00BD046F" w:rsidRDefault="00377B12" w:rsidP="00377B12">
      <w:pPr>
        <w:tabs>
          <w:tab w:val="center" w:pos="4320"/>
          <w:tab w:val="right" w:pos="8640"/>
        </w:tabs>
        <w:spacing w:after="60"/>
        <w:rPr>
          <w:rFonts w:ascii="Arial" w:hAnsi="Arial"/>
          <w:b/>
          <w:bCs/>
          <w:caps/>
          <w:sz w:val="24"/>
        </w:rPr>
      </w:pPr>
      <w:r w:rsidRPr="00BD046F">
        <w:rPr>
          <w:rFonts w:ascii="Arial" w:hAnsi="Arial"/>
          <w:b/>
          <w:bCs/>
          <w:caps/>
          <w:sz w:val="24"/>
        </w:rPr>
        <w:t>Scoring</w:t>
      </w:r>
    </w:p>
    <w:p w:rsidR="00377B12" w:rsidRPr="00377B12" w:rsidRDefault="00377B12" w:rsidP="007C0564">
      <w:pPr>
        <w:keepNext/>
        <w:numPr>
          <w:ilvl w:val="0"/>
          <w:numId w:val="17"/>
        </w:numPr>
        <w:tabs>
          <w:tab w:val="clear" w:pos="780"/>
          <w:tab w:val="num" w:pos="360"/>
        </w:tabs>
        <w:spacing w:after="60"/>
        <w:ind w:left="360"/>
        <w:outlineLvl w:val="1"/>
        <w:rPr>
          <w:rFonts w:ascii="Arial" w:hAnsi="Arial" w:cs="Arial"/>
          <w:sz w:val="24"/>
        </w:rPr>
      </w:pPr>
      <w:r w:rsidRPr="00377B12">
        <w:rPr>
          <w:rFonts w:ascii="Arial" w:hAnsi="Arial" w:cs="Arial"/>
          <w:sz w:val="24"/>
        </w:rPr>
        <w:t xml:space="preserve">A maximum of </w:t>
      </w:r>
      <w:r>
        <w:rPr>
          <w:rFonts w:ascii="Arial" w:hAnsi="Arial" w:cs="Arial"/>
          <w:sz w:val="24"/>
        </w:rPr>
        <w:t>95</w:t>
      </w:r>
      <w:r w:rsidRPr="00377B12">
        <w:rPr>
          <w:rFonts w:ascii="Arial" w:hAnsi="Arial" w:cs="Arial"/>
          <w:sz w:val="24"/>
        </w:rPr>
        <w:t xml:space="preserve"> points can be earned by a team during the culinary competition.</w:t>
      </w:r>
    </w:p>
    <w:p w:rsidR="00377B12" w:rsidRPr="00377B12" w:rsidRDefault="00377B12" w:rsidP="007C0564">
      <w:pPr>
        <w:keepNext/>
        <w:numPr>
          <w:ilvl w:val="0"/>
          <w:numId w:val="17"/>
        </w:numPr>
        <w:tabs>
          <w:tab w:val="clear" w:pos="780"/>
          <w:tab w:val="num" w:pos="360"/>
        </w:tabs>
        <w:spacing w:after="60"/>
        <w:ind w:left="360"/>
        <w:outlineLvl w:val="1"/>
        <w:rPr>
          <w:rFonts w:ascii="Arial" w:hAnsi="Arial" w:cs="Arial"/>
          <w:sz w:val="24"/>
        </w:rPr>
      </w:pPr>
      <w:r w:rsidRPr="00377B12">
        <w:rPr>
          <w:rFonts w:ascii="Arial" w:hAnsi="Arial" w:cs="Arial"/>
          <w:sz w:val="24"/>
        </w:rPr>
        <w:t>In case of a tie: the tying teams will each be interviewed by a panel of judges for further insights into their performance. Teams will be asked questions to be answered verbally with regard to the methods, preparation and presentation of their meal.  Judges will discuss and make a group determination as to the ranking of final winner(s).</w:t>
      </w:r>
    </w:p>
    <w:p w:rsidR="00377B12" w:rsidRDefault="00377B12" w:rsidP="007A4CB0">
      <w:pPr>
        <w:tabs>
          <w:tab w:val="num" w:pos="720"/>
        </w:tabs>
        <w:spacing w:after="60"/>
        <w:jc w:val="both"/>
        <w:rPr>
          <w:bCs/>
          <w:caps/>
          <w:color w:val="000000"/>
          <w:sz w:val="24"/>
          <w:szCs w:val="24"/>
        </w:rPr>
      </w:pPr>
    </w:p>
    <w:p w:rsidR="006B65A3" w:rsidRPr="00BD046F" w:rsidRDefault="006B65A3" w:rsidP="006B65A3">
      <w:pPr>
        <w:tabs>
          <w:tab w:val="center" w:pos="4320"/>
          <w:tab w:val="right" w:pos="8640"/>
        </w:tabs>
        <w:spacing w:after="60"/>
        <w:rPr>
          <w:rFonts w:ascii="Arial" w:hAnsi="Arial"/>
          <w:b/>
          <w:bCs/>
          <w:caps/>
          <w:sz w:val="24"/>
        </w:rPr>
      </w:pPr>
      <w:r w:rsidRPr="00BD046F">
        <w:rPr>
          <w:rFonts w:ascii="Arial" w:hAnsi="Arial"/>
          <w:b/>
          <w:bCs/>
          <w:caps/>
          <w:sz w:val="24"/>
        </w:rPr>
        <w:t>General Rules</w:t>
      </w:r>
    </w:p>
    <w:p w:rsidR="006B65A3" w:rsidRPr="00D60B38" w:rsidRDefault="006B65A3" w:rsidP="007C0564">
      <w:pPr>
        <w:numPr>
          <w:ilvl w:val="0"/>
          <w:numId w:val="7"/>
        </w:numPr>
        <w:rPr>
          <w:rFonts w:ascii="Arial" w:hAnsi="Arial" w:cs="Arial"/>
          <w:sz w:val="24"/>
        </w:rPr>
      </w:pPr>
      <w:r w:rsidRPr="006B65A3">
        <w:rPr>
          <w:rFonts w:ascii="Arial" w:hAnsi="Arial" w:cs="Arial"/>
          <w:sz w:val="24"/>
        </w:rPr>
        <w:t xml:space="preserve">Team will send all required information to the Florida Restaurant &amp; Lodging Association Educational Foundation (FRLAEF) no later than </w:t>
      </w:r>
      <w:r>
        <w:rPr>
          <w:rFonts w:ascii="Arial" w:hAnsi="Arial" w:cs="Arial"/>
          <w:sz w:val="24"/>
        </w:rPr>
        <w:t>January 2</w:t>
      </w:r>
      <w:r w:rsidR="00937D98">
        <w:rPr>
          <w:rFonts w:ascii="Arial" w:hAnsi="Arial" w:cs="Arial"/>
          <w:sz w:val="24"/>
        </w:rPr>
        <w:t>6</w:t>
      </w:r>
      <w:r>
        <w:rPr>
          <w:rFonts w:ascii="Arial" w:hAnsi="Arial" w:cs="Arial"/>
          <w:sz w:val="24"/>
        </w:rPr>
        <w:t>, 201</w:t>
      </w:r>
      <w:r w:rsidR="00937D98">
        <w:rPr>
          <w:rFonts w:ascii="Arial" w:hAnsi="Arial" w:cs="Arial"/>
          <w:sz w:val="24"/>
        </w:rPr>
        <w:t>8</w:t>
      </w:r>
      <w:r w:rsidRPr="006B65A3">
        <w:rPr>
          <w:rFonts w:ascii="Arial" w:hAnsi="Arial" w:cs="Arial"/>
          <w:sz w:val="24"/>
        </w:rPr>
        <w:t xml:space="preserve">.  (If necessary, you will be able to make changes after you turn in your information.)  If all required information is not received by 5:00 pm on </w:t>
      </w:r>
      <w:r>
        <w:rPr>
          <w:rFonts w:ascii="Arial" w:hAnsi="Arial" w:cs="Arial"/>
          <w:sz w:val="24"/>
        </w:rPr>
        <w:t>January 2</w:t>
      </w:r>
      <w:r w:rsidR="00937D98">
        <w:rPr>
          <w:rFonts w:ascii="Arial" w:hAnsi="Arial" w:cs="Arial"/>
          <w:sz w:val="24"/>
        </w:rPr>
        <w:t>6</w:t>
      </w:r>
      <w:r>
        <w:rPr>
          <w:rFonts w:ascii="Arial" w:hAnsi="Arial" w:cs="Arial"/>
          <w:sz w:val="24"/>
        </w:rPr>
        <w:t>, 201</w:t>
      </w:r>
      <w:r w:rsidR="00937D98">
        <w:rPr>
          <w:rFonts w:ascii="Arial" w:hAnsi="Arial" w:cs="Arial"/>
          <w:sz w:val="24"/>
        </w:rPr>
        <w:t>8</w:t>
      </w:r>
      <w:r w:rsidRPr="006B65A3">
        <w:rPr>
          <w:rFonts w:ascii="Arial" w:hAnsi="Arial" w:cs="Arial"/>
          <w:sz w:val="24"/>
        </w:rPr>
        <w:t xml:space="preserve">, the first team on the waiting list will replace your team in the </w:t>
      </w:r>
      <w:r w:rsidRPr="00D60B38">
        <w:rPr>
          <w:rFonts w:ascii="Arial" w:hAnsi="Arial" w:cs="Arial"/>
          <w:sz w:val="24"/>
        </w:rPr>
        <w:t>competition.</w:t>
      </w:r>
    </w:p>
    <w:p w:rsidR="006B65A3" w:rsidRPr="00D60B38" w:rsidRDefault="006B65A3" w:rsidP="007C0564">
      <w:pPr>
        <w:pStyle w:val="ListParagraph"/>
        <w:numPr>
          <w:ilvl w:val="0"/>
          <w:numId w:val="7"/>
        </w:numPr>
        <w:rPr>
          <w:rFonts w:ascii="Arial" w:hAnsi="Arial" w:cs="Arial"/>
          <w:szCs w:val="24"/>
        </w:rPr>
      </w:pPr>
      <w:r w:rsidRPr="00D60B38">
        <w:rPr>
          <w:rFonts w:ascii="Arial" w:hAnsi="Arial" w:cs="Arial"/>
          <w:color w:val="000000"/>
          <w:szCs w:val="24"/>
        </w:rPr>
        <w:t xml:space="preserve">Only one (1) team per school may compete in the Culinary Competition.  </w:t>
      </w:r>
      <w:r w:rsidR="00623E23" w:rsidRPr="00D60B38">
        <w:rPr>
          <w:rFonts w:ascii="Arial" w:hAnsi="Arial" w:cs="Arial"/>
          <w:color w:val="000000"/>
          <w:szCs w:val="24"/>
        </w:rPr>
        <w:t>A team will consist of two (2) to four (4) team members</w:t>
      </w:r>
      <w:r w:rsidR="00C94EF0" w:rsidRPr="00D60B38">
        <w:rPr>
          <w:rFonts w:ascii="Arial" w:hAnsi="Arial" w:cs="Arial"/>
          <w:color w:val="000000"/>
          <w:szCs w:val="24"/>
        </w:rPr>
        <w:t xml:space="preserve"> and o</w:t>
      </w:r>
      <w:r w:rsidR="00623E23" w:rsidRPr="00D60B38">
        <w:rPr>
          <w:rFonts w:ascii="Arial" w:hAnsi="Arial" w:cs="Arial"/>
          <w:color w:val="000000"/>
          <w:szCs w:val="24"/>
        </w:rPr>
        <w:t xml:space="preserve">ne (1) </w:t>
      </w:r>
      <w:r w:rsidR="00C94EF0" w:rsidRPr="00D60B38">
        <w:rPr>
          <w:rFonts w:ascii="Arial" w:hAnsi="Arial" w:cs="Arial"/>
          <w:color w:val="000000"/>
          <w:szCs w:val="24"/>
        </w:rPr>
        <w:t>option t</w:t>
      </w:r>
      <w:r w:rsidR="00623E23" w:rsidRPr="00D60B38">
        <w:rPr>
          <w:rFonts w:ascii="Arial" w:hAnsi="Arial" w:cs="Arial"/>
          <w:color w:val="000000"/>
          <w:szCs w:val="24"/>
        </w:rPr>
        <w:t xml:space="preserve">eam </w:t>
      </w:r>
      <w:r w:rsidR="00C94EF0" w:rsidRPr="00D60B38">
        <w:rPr>
          <w:rFonts w:ascii="Arial" w:hAnsi="Arial" w:cs="Arial"/>
          <w:color w:val="000000"/>
          <w:szCs w:val="24"/>
        </w:rPr>
        <w:t>m</w:t>
      </w:r>
      <w:r w:rsidR="00623E23" w:rsidRPr="00D60B38">
        <w:rPr>
          <w:rFonts w:ascii="Arial" w:hAnsi="Arial" w:cs="Arial"/>
          <w:color w:val="000000"/>
          <w:szCs w:val="24"/>
        </w:rPr>
        <w:t>anager</w:t>
      </w:r>
      <w:r w:rsidR="00C94EF0" w:rsidRPr="00D60B38">
        <w:rPr>
          <w:rFonts w:ascii="Arial" w:hAnsi="Arial" w:cs="Arial"/>
          <w:color w:val="000000"/>
          <w:szCs w:val="24"/>
        </w:rPr>
        <w:t xml:space="preserve"> for a maximum total of five (5) students</w:t>
      </w:r>
      <w:r w:rsidR="00623E23" w:rsidRPr="00D60B38">
        <w:rPr>
          <w:rFonts w:ascii="Arial" w:hAnsi="Arial" w:cs="Arial"/>
          <w:color w:val="000000"/>
          <w:szCs w:val="24"/>
        </w:rPr>
        <w:t xml:space="preserve">.  </w:t>
      </w:r>
      <w:r w:rsidRPr="00D60B38">
        <w:rPr>
          <w:rFonts w:ascii="Arial" w:hAnsi="Arial" w:cs="Arial"/>
          <w:color w:val="000000"/>
          <w:szCs w:val="24"/>
        </w:rPr>
        <w:t>The team must consist of students from the same school or career center.  If the students are not from the same school or career center, the team will be disqualified.</w:t>
      </w:r>
    </w:p>
    <w:p w:rsidR="006B65A3" w:rsidRPr="006B65A3" w:rsidRDefault="006B65A3" w:rsidP="007C0564">
      <w:pPr>
        <w:numPr>
          <w:ilvl w:val="0"/>
          <w:numId w:val="7"/>
        </w:numPr>
        <w:rPr>
          <w:rFonts w:ascii="Arial" w:hAnsi="Arial" w:cs="Arial"/>
          <w:sz w:val="24"/>
          <w:szCs w:val="24"/>
        </w:rPr>
      </w:pPr>
      <w:r w:rsidRPr="006B65A3">
        <w:rPr>
          <w:rFonts w:ascii="Arial" w:hAnsi="Arial" w:cs="Arial"/>
          <w:color w:val="000000"/>
          <w:sz w:val="24"/>
          <w:szCs w:val="24"/>
        </w:rPr>
        <w:t>A student may compete in only one (1) competition.</w:t>
      </w:r>
    </w:p>
    <w:p w:rsidR="006B65A3" w:rsidRDefault="006B65A3" w:rsidP="007C0564">
      <w:pPr>
        <w:numPr>
          <w:ilvl w:val="0"/>
          <w:numId w:val="7"/>
        </w:numPr>
        <w:rPr>
          <w:rFonts w:ascii="Arial" w:hAnsi="Arial" w:cs="Arial"/>
          <w:sz w:val="24"/>
          <w:szCs w:val="24"/>
        </w:rPr>
      </w:pPr>
      <w:r w:rsidRPr="006B65A3">
        <w:rPr>
          <w:rFonts w:ascii="Arial" w:hAnsi="Arial" w:cs="Arial"/>
          <w:sz w:val="24"/>
          <w:szCs w:val="24"/>
        </w:rPr>
        <w:t>All participating students must be juniors or seniors in high school</w:t>
      </w:r>
      <w:r w:rsidRPr="006B65A3">
        <w:rPr>
          <w:rFonts w:ascii="Arial" w:hAnsi="Arial" w:cs="Arial"/>
          <w:b/>
          <w:sz w:val="24"/>
          <w:szCs w:val="24"/>
        </w:rPr>
        <w:t xml:space="preserve"> </w:t>
      </w:r>
      <w:r w:rsidRPr="006B65A3">
        <w:rPr>
          <w:rFonts w:ascii="Arial" w:hAnsi="Arial" w:cs="Arial"/>
          <w:sz w:val="24"/>
          <w:szCs w:val="24"/>
        </w:rPr>
        <w:t>and enrolled in a Premier or Full ProStart Program using the ProStart® curriculum during the 201</w:t>
      </w:r>
      <w:r w:rsidR="00937D98">
        <w:rPr>
          <w:rFonts w:ascii="Arial" w:hAnsi="Arial" w:cs="Arial"/>
          <w:sz w:val="24"/>
          <w:szCs w:val="24"/>
        </w:rPr>
        <w:t>7</w:t>
      </w:r>
      <w:r w:rsidRPr="006B65A3">
        <w:rPr>
          <w:rFonts w:ascii="Arial" w:hAnsi="Arial" w:cs="Arial"/>
          <w:sz w:val="24"/>
          <w:szCs w:val="24"/>
        </w:rPr>
        <w:t xml:space="preserve"> – 201</w:t>
      </w:r>
      <w:r w:rsidR="00937D98">
        <w:rPr>
          <w:rFonts w:ascii="Arial" w:hAnsi="Arial" w:cs="Arial"/>
          <w:sz w:val="24"/>
          <w:szCs w:val="24"/>
        </w:rPr>
        <w:t>8</w:t>
      </w:r>
      <w:r w:rsidRPr="006B65A3">
        <w:rPr>
          <w:rFonts w:ascii="Arial" w:hAnsi="Arial" w:cs="Arial"/>
          <w:sz w:val="24"/>
          <w:szCs w:val="24"/>
        </w:rPr>
        <w:t xml:space="preserve"> school year.  </w:t>
      </w:r>
      <w:r w:rsidRPr="008C240F">
        <w:rPr>
          <w:rFonts w:ascii="Arial" w:hAnsi="Arial" w:cs="Arial"/>
          <w:sz w:val="24"/>
          <w:szCs w:val="24"/>
        </w:rPr>
        <w:t>The program must be a confirmed ProStart program as recognized by the National Restaurant Association Educational Foundation.</w:t>
      </w:r>
      <w:r w:rsidRPr="00E506E3">
        <w:rPr>
          <w:rFonts w:ascii="Arial" w:hAnsi="Arial" w:cs="Arial"/>
          <w:sz w:val="24"/>
          <w:szCs w:val="24"/>
        </w:rPr>
        <w:t xml:space="preserve">  </w:t>
      </w:r>
    </w:p>
    <w:p w:rsidR="00623E23" w:rsidRPr="006B65A3" w:rsidRDefault="00623E23" w:rsidP="00623E23">
      <w:pPr>
        <w:numPr>
          <w:ilvl w:val="0"/>
          <w:numId w:val="7"/>
        </w:numPr>
        <w:rPr>
          <w:rFonts w:ascii="Arial" w:hAnsi="Arial" w:cs="Arial"/>
          <w:sz w:val="24"/>
          <w:szCs w:val="24"/>
        </w:rPr>
      </w:pPr>
      <w:r w:rsidRPr="006B65A3">
        <w:rPr>
          <w:rFonts w:ascii="Arial" w:hAnsi="Arial" w:cs="Arial"/>
          <w:color w:val="000000"/>
          <w:sz w:val="24"/>
          <w:szCs w:val="24"/>
        </w:rPr>
        <w:t>The order in which teams compete in the Culinary Competition will be drawn at random.  Teams will receive information on their start time prior to the competition.</w:t>
      </w:r>
    </w:p>
    <w:p w:rsidR="006B65A3" w:rsidRPr="00062F15" w:rsidRDefault="006B65A3" w:rsidP="007C0564">
      <w:pPr>
        <w:numPr>
          <w:ilvl w:val="0"/>
          <w:numId w:val="7"/>
        </w:numPr>
        <w:rPr>
          <w:rFonts w:ascii="Arial" w:hAnsi="Arial" w:cs="Arial"/>
          <w:sz w:val="24"/>
          <w:szCs w:val="24"/>
        </w:rPr>
      </w:pPr>
      <w:r w:rsidRPr="00062F15">
        <w:rPr>
          <w:rFonts w:ascii="Arial" w:hAnsi="Arial" w:cs="Arial"/>
          <w:sz w:val="24"/>
          <w:szCs w:val="24"/>
        </w:rPr>
        <w:lastRenderedPageBreak/>
        <w:t>If the team experiences a medical emergency, competition staff, at their discretion, may stop the timer until the medical situation is resolved.  The team will then be given the time remaining to complete the meal.</w:t>
      </w:r>
    </w:p>
    <w:p w:rsidR="006B65A3" w:rsidRPr="00062F15" w:rsidRDefault="006B65A3" w:rsidP="007A4CB0">
      <w:pPr>
        <w:tabs>
          <w:tab w:val="num" w:pos="720"/>
        </w:tabs>
        <w:spacing w:after="60"/>
        <w:jc w:val="both"/>
        <w:rPr>
          <w:bCs/>
          <w:caps/>
          <w:color w:val="000000"/>
          <w:sz w:val="24"/>
          <w:szCs w:val="24"/>
        </w:rPr>
      </w:pPr>
    </w:p>
    <w:p w:rsidR="00E506E3" w:rsidRPr="00062F15" w:rsidRDefault="00E506E3" w:rsidP="00E506E3">
      <w:pPr>
        <w:tabs>
          <w:tab w:val="center" w:pos="4320"/>
          <w:tab w:val="right" w:pos="8640"/>
        </w:tabs>
        <w:spacing w:after="60"/>
        <w:rPr>
          <w:rFonts w:ascii="Arial" w:hAnsi="Arial"/>
          <w:b/>
          <w:bCs/>
          <w:caps/>
          <w:sz w:val="24"/>
        </w:rPr>
      </w:pPr>
      <w:r w:rsidRPr="00062F15">
        <w:rPr>
          <w:rFonts w:ascii="Arial" w:hAnsi="Arial"/>
          <w:b/>
          <w:bCs/>
          <w:caps/>
          <w:sz w:val="24"/>
        </w:rPr>
        <w:t>Menu Planning and Preparation for Culinary Competition</w:t>
      </w:r>
    </w:p>
    <w:p w:rsidR="00E506E3" w:rsidRPr="00062F15" w:rsidRDefault="00E506E3" w:rsidP="007C0564">
      <w:pPr>
        <w:numPr>
          <w:ilvl w:val="0"/>
          <w:numId w:val="18"/>
        </w:numPr>
        <w:spacing w:after="60"/>
        <w:rPr>
          <w:rFonts w:ascii="Arial" w:hAnsi="Arial" w:cs="Arial"/>
          <w:bCs/>
          <w:sz w:val="24"/>
        </w:rPr>
      </w:pPr>
      <w:r w:rsidRPr="00062F15">
        <w:rPr>
          <w:rFonts w:ascii="Arial" w:hAnsi="Arial" w:cs="Arial"/>
          <w:bCs/>
          <w:color w:val="000000"/>
          <w:sz w:val="24"/>
        </w:rPr>
        <w:t>Each team develops a unique three-course menu.</w:t>
      </w:r>
    </w:p>
    <w:p w:rsidR="00E506E3" w:rsidRPr="00062F15" w:rsidRDefault="00E506E3" w:rsidP="007C0564">
      <w:pPr>
        <w:numPr>
          <w:ilvl w:val="0"/>
          <w:numId w:val="18"/>
        </w:numPr>
        <w:spacing w:after="60"/>
        <w:rPr>
          <w:rFonts w:ascii="Arial" w:hAnsi="Arial" w:cs="Arial"/>
          <w:bCs/>
          <w:sz w:val="24"/>
        </w:rPr>
      </w:pPr>
      <w:r w:rsidRPr="00062F15">
        <w:rPr>
          <w:rFonts w:ascii="Arial" w:hAnsi="Arial" w:cs="Arial"/>
          <w:bCs/>
          <w:color w:val="000000"/>
          <w:sz w:val="24"/>
        </w:rPr>
        <w:t xml:space="preserve">Each team prepares two (2) identical three-course meals, garnished and served appropriately. One meal is evaluated by the judges for both taste and presentation, </w:t>
      </w:r>
      <w:r w:rsidR="004E6228" w:rsidRPr="00062F15">
        <w:rPr>
          <w:rFonts w:ascii="Arial" w:hAnsi="Arial" w:cs="Arial"/>
          <w:bCs/>
          <w:color w:val="000000"/>
          <w:sz w:val="24"/>
        </w:rPr>
        <w:t>while the other is</w:t>
      </w:r>
      <w:r w:rsidRPr="00062F15">
        <w:rPr>
          <w:rFonts w:ascii="Arial" w:hAnsi="Arial" w:cs="Arial"/>
          <w:bCs/>
          <w:color w:val="000000"/>
          <w:sz w:val="24"/>
        </w:rPr>
        <w:t xml:space="preserve"> used for display. The </w:t>
      </w:r>
      <w:r w:rsidRPr="00062F15">
        <w:rPr>
          <w:rFonts w:ascii="Arial" w:hAnsi="Arial" w:cs="Arial"/>
          <w:bCs/>
          <w:sz w:val="24"/>
        </w:rPr>
        <w:t>meal consists of:</w:t>
      </w:r>
    </w:p>
    <w:p w:rsidR="00E506E3" w:rsidRPr="00062F15" w:rsidRDefault="00E506E3" w:rsidP="007C0564">
      <w:pPr>
        <w:numPr>
          <w:ilvl w:val="1"/>
          <w:numId w:val="18"/>
        </w:numPr>
        <w:spacing w:after="60"/>
        <w:rPr>
          <w:rFonts w:ascii="Arial" w:hAnsi="Arial" w:cs="Arial"/>
          <w:bCs/>
          <w:sz w:val="24"/>
        </w:rPr>
      </w:pPr>
      <w:r w:rsidRPr="00062F15">
        <w:rPr>
          <w:rFonts w:ascii="Arial" w:hAnsi="Arial" w:cs="Arial"/>
          <w:bCs/>
          <w:sz w:val="24"/>
        </w:rPr>
        <w:t>A starter (such as soup, salad, or appetizer)</w:t>
      </w:r>
    </w:p>
    <w:p w:rsidR="00E506E3" w:rsidRPr="00062F15" w:rsidRDefault="00E506E3" w:rsidP="007C0564">
      <w:pPr>
        <w:numPr>
          <w:ilvl w:val="1"/>
          <w:numId w:val="18"/>
        </w:numPr>
        <w:spacing w:after="60"/>
        <w:rPr>
          <w:rFonts w:ascii="Arial" w:hAnsi="Arial" w:cs="Arial"/>
          <w:bCs/>
          <w:sz w:val="24"/>
        </w:rPr>
      </w:pPr>
      <w:r w:rsidRPr="00062F15">
        <w:rPr>
          <w:rFonts w:ascii="Arial" w:hAnsi="Arial" w:cs="Arial"/>
          <w:bCs/>
          <w:sz w:val="24"/>
        </w:rPr>
        <w:t>An entrée consisting of:</w:t>
      </w:r>
    </w:p>
    <w:p w:rsidR="00E506E3" w:rsidRPr="00062F15" w:rsidRDefault="00E506E3" w:rsidP="007C0564">
      <w:pPr>
        <w:numPr>
          <w:ilvl w:val="2"/>
          <w:numId w:val="18"/>
        </w:numPr>
        <w:spacing w:after="60"/>
        <w:rPr>
          <w:rFonts w:ascii="Arial" w:hAnsi="Arial" w:cs="Arial"/>
          <w:bCs/>
          <w:sz w:val="24"/>
        </w:rPr>
      </w:pPr>
      <w:r w:rsidRPr="00062F15">
        <w:rPr>
          <w:rFonts w:ascii="Arial" w:hAnsi="Arial" w:cs="Arial"/>
          <w:bCs/>
          <w:color w:val="000000"/>
          <w:sz w:val="24"/>
        </w:rPr>
        <w:t>Center of the plate item: 4-6 ounces suggested</w:t>
      </w:r>
    </w:p>
    <w:p w:rsidR="001A2A89" w:rsidRPr="002A1D6F" w:rsidRDefault="00E506E3" w:rsidP="004E6228">
      <w:pPr>
        <w:numPr>
          <w:ilvl w:val="2"/>
          <w:numId w:val="18"/>
        </w:numPr>
        <w:spacing w:after="60"/>
        <w:rPr>
          <w:rFonts w:ascii="Arial" w:hAnsi="Arial" w:cs="Arial"/>
          <w:bCs/>
          <w:sz w:val="24"/>
        </w:rPr>
      </w:pPr>
      <w:r w:rsidRPr="00062F15">
        <w:rPr>
          <w:rFonts w:ascii="Arial" w:hAnsi="Arial" w:cs="Arial"/>
          <w:bCs/>
          <w:color w:val="000000"/>
          <w:sz w:val="24"/>
        </w:rPr>
        <w:t xml:space="preserve">Accompaniments such as vegetable </w:t>
      </w:r>
      <w:r w:rsidR="001A2A89" w:rsidRPr="00062F15">
        <w:rPr>
          <w:rFonts w:ascii="Arial" w:hAnsi="Arial" w:cs="Arial"/>
          <w:bCs/>
          <w:color w:val="000000"/>
          <w:sz w:val="24"/>
        </w:rPr>
        <w:t>and/</w:t>
      </w:r>
      <w:r w:rsidRPr="00062F15">
        <w:rPr>
          <w:rFonts w:ascii="Arial" w:hAnsi="Arial" w:cs="Arial"/>
          <w:bCs/>
          <w:color w:val="000000"/>
          <w:sz w:val="24"/>
        </w:rPr>
        <w:t>or starch: 2-3 ounces each suggested</w:t>
      </w:r>
      <w:r w:rsidR="001A2A89" w:rsidRPr="00062F15">
        <w:rPr>
          <w:rFonts w:ascii="Arial" w:hAnsi="Arial" w:cs="Arial"/>
          <w:bCs/>
          <w:color w:val="000000"/>
          <w:sz w:val="24"/>
        </w:rPr>
        <w:t>.</w:t>
      </w:r>
    </w:p>
    <w:p w:rsidR="002A1D6F" w:rsidRPr="006045E6" w:rsidRDefault="002A1D6F" w:rsidP="004E6228">
      <w:pPr>
        <w:numPr>
          <w:ilvl w:val="2"/>
          <w:numId w:val="18"/>
        </w:numPr>
        <w:spacing w:after="60"/>
        <w:rPr>
          <w:rFonts w:ascii="Arial" w:hAnsi="Arial" w:cs="Arial"/>
          <w:b/>
          <w:bCs/>
          <w:sz w:val="24"/>
        </w:rPr>
      </w:pPr>
      <w:r w:rsidRPr="006045E6">
        <w:rPr>
          <w:rFonts w:ascii="Arial" w:hAnsi="Arial" w:cs="Arial"/>
          <w:b/>
          <w:bCs/>
          <w:color w:val="000000"/>
          <w:sz w:val="24"/>
        </w:rPr>
        <w:t>Sauce</w:t>
      </w:r>
    </w:p>
    <w:p w:rsidR="00E506E3" w:rsidRPr="00062F15" w:rsidRDefault="00E506E3" w:rsidP="007C0564">
      <w:pPr>
        <w:numPr>
          <w:ilvl w:val="1"/>
          <w:numId w:val="18"/>
        </w:numPr>
        <w:spacing w:after="60"/>
        <w:rPr>
          <w:rFonts w:ascii="Arial" w:hAnsi="Arial" w:cs="Arial"/>
          <w:bCs/>
          <w:sz w:val="24"/>
        </w:rPr>
      </w:pPr>
      <w:r w:rsidRPr="00062F15">
        <w:rPr>
          <w:rFonts w:ascii="Arial" w:hAnsi="Arial" w:cs="Arial"/>
          <w:bCs/>
          <w:sz w:val="24"/>
        </w:rPr>
        <w:t>A dessert</w:t>
      </w:r>
    </w:p>
    <w:p w:rsidR="00E506E3" w:rsidRPr="00062F15" w:rsidRDefault="00E506E3" w:rsidP="007C0564">
      <w:pPr>
        <w:numPr>
          <w:ilvl w:val="0"/>
          <w:numId w:val="18"/>
        </w:numPr>
        <w:spacing w:after="60"/>
        <w:rPr>
          <w:rFonts w:ascii="Arial" w:hAnsi="Arial" w:cs="Arial"/>
          <w:bCs/>
          <w:color w:val="000000"/>
          <w:sz w:val="24"/>
        </w:rPr>
      </w:pPr>
      <w:r w:rsidRPr="00062F15">
        <w:rPr>
          <w:rFonts w:ascii="Arial" w:hAnsi="Arial" w:cs="Arial"/>
          <w:color w:val="000000"/>
          <w:sz w:val="24"/>
        </w:rPr>
        <w:t xml:space="preserve">Teams must employ a minimum of two cooking methods from the following list: Poach, Shallow Poach, Braise, Pan Fry, Steam, and Sauté.  </w:t>
      </w:r>
    </w:p>
    <w:p w:rsidR="00E506E3" w:rsidRPr="00062F15" w:rsidRDefault="00E506E3" w:rsidP="007C0564">
      <w:pPr>
        <w:numPr>
          <w:ilvl w:val="1"/>
          <w:numId w:val="18"/>
        </w:numPr>
        <w:spacing w:after="60"/>
        <w:rPr>
          <w:rFonts w:ascii="Arial" w:hAnsi="Arial" w:cs="Arial"/>
          <w:bCs/>
          <w:color w:val="000000"/>
          <w:sz w:val="24"/>
        </w:rPr>
      </w:pPr>
      <w:r w:rsidRPr="00062F15">
        <w:rPr>
          <w:rFonts w:ascii="Arial" w:hAnsi="Arial" w:cs="Arial"/>
          <w:color w:val="000000"/>
          <w:sz w:val="24"/>
        </w:rPr>
        <w:t xml:space="preserve">Additional techniques are also permitted.  </w:t>
      </w:r>
    </w:p>
    <w:p w:rsidR="00E506E3" w:rsidRPr="00062F15" w:rsidRDefault="00E506E3" w:rsidP="007C0564">
      <w:pPr>
        <w:numPr>
          <w:ilvl w:val="1"/>
          <w:numId w:val="18"/>
        </w:numPr>
        <w:spacing w:after="60"/>
        <w:rPr>
          <w:rFonts w:ascii="Arial" w:hAnsi="Arial" w:cs="Arial"/>
          <w:bCs/>
          <w:color w:val="000000"/>
          <w:sz w:val="24"/>
          <w:szCs w:val="24"/>
        </w:rPr>
      </w:pPr>
      <w:r w:rsidRPr="00062F15">
        <w:rPr>
          <w:rFonts w:ascii="Arial" w:hAnsi="Arial" w:cs="Arial"/>
          <w:bCs/>
          <w:color w:val="000000"/>
          <w:sz w:val="24"/>
          <w:szCs w:val="24"/>
        </w:rPr>
        <w:t>Molecular gastronomy in the competition:</w:t>
      </w:r>
    </w:p>
    <w:p w:rsidR="00E506E3" w:rsidRPr="00062F15" w:rsidRDefault="00E506E3" w:rsidP="007C0564">
      <w:pPr>
        <w:numPr>
          <w:ilvl w:val="2"/>
          <w:numId w:val="18"/>
        </w:numPr>
        <w:spacing w:after="60"/>
        <w:rPr>
          <w:rFonts w:ascii="Arial" w:hAnsi="Arial" w:cs="Arial"/>
          <w:bCs/>
          <w:color w:val="000000"/>
          <w:sz w:val="24"/>
          <w:szCs w:val="24"/>
        </w:rPr>
      </w:pPr>
      <w:r w:rsidRPr="00062F15">
        <w:rPr>
          <w:rFonts w:ascii="Arial" w:hAnsi="Arial" w:cs="Arial"/>
          <w:bCs/>
          <w:color w:val="000000"/>
          <w:sz w:val="24"/>
          <w:szCs w:val="24"/>
        </w:rPr>
        <w:t>Use of liquid nitrogen is not allowed.</w:t>
      </w:r>
      <w:bookmarkStart w:id="0" w:name="_GoBack"/>
      <w:bookmarkEnd w:id="0"/>
    </w:p>
    <w:p w:rsidR="00E506E3" w:rsidRPr="00062F15" w:rsidRDefault="00E506E3" w:rsidP="007C0564">
      <w:pPr>
        <w:numPr>
          <w:ilvl w:val="2"/>
          <w:numId w:val="18"/>
        </w:numPr>
        <w:spacing w:after="60"/>
        <w:rPr>
          <w:rFonts w:ascii="Arial" w:hAnsi="Arial" w:cs="Arial"/>
          <w:bCs/>
          <w:color w:val="000000"/>
          <w:sz w:val="24"/>
          <w:szCs w:val="24"/>
        </w:rPr>
      </w:pPr>
      <w:proofErr w:type="spellStart"/>
      <w:r w:rsidRPr="00062F15">
        <w:rPr>
          <w:rFonts w:ascii="Arial" w:hAnsi="Arial" w:cs="Arial"/>
          <w:bCs/>
          <w:color w:val="000000"/>
          <w:sz w:val="24"/>
          <w:szCs w:val="24"/>
        </w:rPr>
        <w:t>Spherification</w:t>
      </w:r>
      <w:proofErr w:type="spellEnd"/>
      <w:r w:rsidRPr="00062F15">
        <w:rPr>
          <w:rFonts w:ascii="Arial" w:hAnsi="Arial" w:cs="Arial"/>
          <w:bCs/>
          <w:color w:val="000000"/>
          <w:sz w:val="24"/>
          <w:szCs w:val="24"/>
        </w:rPr>
        <w:t>, foams, and meat glue (transglutaminase) are allowed.</w:t>
      </w:r>
    </w:p>
    <w:p w:rsidR="00E506E3" w:rsidRPr="00062F15" w:rsidRDefault="00E506E3" w:rsidP="007C0564">
      <w:pPr>
        <w:numPr>
          <w:ilvl w:val="0"/>
          <w:numId w:val="18"/>
        </w:numPr>
        <w:spacing w:after="60"/>
        <w:rPr>
          <w:rFonts w:ascii="Arial" w:hAnsi="Arial" w:cs="Arial"/>
          <w:bCs/>
          <w:color w:val="000000"/>
          <w:sz w:val="24"/>
        </w:rPr>
      </w:pPr>
      <w:r w:rsidRPr="00062F15">
        <w:rPr>
          <w:rFonts w:ascii="Arial" w:hAnsi="Arial" w:cs="Arial"/>
          <w:bCs/>
          <w:color w:val="000000"/>
          <w:sz w:val="24"/>
        </w:rPr>
        <w:t xml:space="preserve">Teams must bring all ingredients necessary to prepare the menu they have developed.  </w:t>
      </w:r>
    </w:p>
    <w:p w:rsidR="00E506E3" w:rsidRPr="00062F15" w:rsidRDefault="00E506E3" w:rsidP="007C0564">
      <w:pPr>
        <w:numPr>
          <w:ilvl w:val="0"/>
          <w:numId w:val="18"/>
        </w:numPr>
        <w:spacing w:after="60"/>
        <w:rPr>
          <w:rFonts w:ascii="Arial" w:hAnsi="Arial" w:cs="Arial"/>
          <w:bCs/>
          <w:sz w:val="24"/>
        </w:rPr>
      </w:pPr>
      <w:r w:rsidRPr="00062F15">
        <w:rPr>
          <w:rFonts w:ascii="Arial" w:hAnsi="Arial" w:cs="Arial"/>
          <w:bCs/>
          <w:sz w:val="24"/>
        </w:rPr>
        <w:t xml:space="preserve">Educator and Mentor participation: </w:t>
      </w:r>
    </w:p>
    <w:p w:rsidR="00E506E3" w:rsidRPr="00062F15" w:rsidRDefault="00E506E3" w:rsidP="007C0564">
      <w:pPr>
        <w:numPr>
          <w:ilvl w:val="1"/>
          <w:numId w:val="18"/>
        </w:numPr>
        <w:spacing w:after="60"/>
        <w:rPr>
          <w:rFonts w:ascii="Arial" w:hAnsi="Arial" w:cs="Arial"/>
          <w:bCs/>
          <w:sz w:val="24"/>
        </w:rPr>
      </w:pPr>
      <w:r w:rsidRPr="00062F15">
        <w:rPr>
          <w:rFonts w:ascii="Arial" w:hAnsi="Arial" w:cs="Arial"/>
          <w:bCs/>
          <w:sz w:val="24"/>
        </w:rPr>
        <w:t>May assist teams in preparing for the competition.</w:t>
      </w:r>
    </w:p>
    <w:p w:rsidR="00E506E3" w:rsidRPr="00062F15" w:rsidRDefault="00E506E3" w:rsidP="007C0564">
      <w:pPr>
        <w:numPr>
          <w:ilvl w:val="1"/>
          <w:numId w:val="18"/>
        </w:numPr>
        <w:spacing w:after="60"/>
        <w:rPr>
          <w:rFonts w:ascii="Arial" w:hAnsi="Arial" w:cs="Arial"/>
          <w:bCs/>
          <w:sz w:val="24"/>
        </w:rPr>
      </w:pPr>
      <w:r w:rsidRPr="00062F15">
        <w:rPr>
          <w:rFonts w:ascii="Arial" w:hAnsi="Arial" w:cs="Arial"/>
          <w:bCs/>
          <w:sz w:val="24"/>
        </w:rPr>
        <w:t>May not develop the menu.</w:t>
      </w:r>
    </w:p>
    <w:p w:rsidR="00AE77D4" w:rsidRPr="00062F15" w:rsidRDefault="00E506E3" w:rsidP="007C0564">
      <w:pPr>
        <w:numPr>
          <w:ilvl w:val="1"/>
          <w:numId w:val="18"/>
        </w:numPr>
        <w:spacing w:after="60"/>
        <w:rPr>
          <w:rFonts w:ascii="Arial" w:hAnsi="Arial" w:cs="Arial"/>
          <w:bCs/>
          <w:sz w:val="24"/>
        </w:rPr>
      </w:pPr>
      <w:r w:rsidRPr="00062F15">
        <w:rPr>
          <w:rFonts w:ascii="Arial" w:hAnsi="Arial" w:cs="Arial"/>
          <w:bCs/>
          <w:sz w:val="24"/>
        </w:rPr>
        <w:t>Expertise is limited to menu suggestions and technique advice.</w:t>
      </w:r>
    </w:p>
    <w:p w:rsidR="00AE77D4" w:rsidRPr="00062F15" w:rsidRDefault="00AE77D4" w:rsidP="007C0564">
      <w:pPr>
        <w:numPr>
          <w:ilvl w:val="0"/>
          <w:numId w:val="18"/>
        </w:numPr>
        <w:spacing w:after="60"/>
        <w:rPr>
          <w:rFonts w:ascii="Arial" w:hAnsi="Arial" w:cs="Arial"/>
          <w:bCs/>
          <w:sz w:val="24"/>
        </w:rPr>
      </w:pPr>
      <w:r w:rsidRPr="00062F15">
        <w:rPr>
          <w:rFonts w:ascii="Arial" w:hAnsi="Arial" w:cs="Arial"/>
          <w:bCs/>
          <w:sz w:val="24"/>
        </w:rPr>
        <w:t>No alcohol may be used.  According to State Statue 562.1111 K-12 public schools may not use alcohol (including cooking wine, cooking sherry, non-alcoholic wine or beer), taste it or have it on campus.  Teams will be disqualified if alcohol is used.</w:t>
      </w:r>
    </w:p>
    <w:p w:rsidR="00AE77D4" w:rsidRPr="00062F15" w:rsidRDefault="00AE77D4" w:rsidP="007C0564">
      <w:pPr>
        <w:numPr>
          <w:ilvl w:val="0"/>
          <w:numId w:val="18"/>
        </w:numPr>
        <w:spacing w:after="60"/>
        <w:rPr>
          <w:rFonts w:ascii="Arial" w:hAnsi="Arial" w:cs="Arial"/>
          <w:bCs/>
          <w:sz w:val="24"/>
        </w:rPr>
      </w:pPr>
      <w:r w:rsidRPr="00062F15">
        <w:rPr>
          <w:rFonts w:ascii="Arial" w:hAnsi="Arial" w:cs="Arial"/>
          <w:sz w:val="24"/>
        </w:rPr>
        <w:t>Pre-prepared ingredients:</w:t>
      </w:r>
    </w:p>
    <w:tbl>
      <w:tblPr>
        <w:tblStyle w:val="TableGrid"/>
        <w:tblW w:w="0" w:type="auto"/>
        <w:tblInd w:w="360" w:type="dxa"/>
        <w:tblLook w:val="04A0" w:firstRow="1" w:lastRow="0" w:firstColumn="1" w:lastColumn="0" w:noHBand="0" w:noVBand="1"/>
      </w:tblPr>
      <w:tblGrid>
        <w:gridCol w:w="4429"/>
        <w:gridCol w:w="3841"/>
      </w:tblGrid>
      <w:tr w:rsidR="00AE77D4" w:rsidRPr="00062F15" w:rsidTr="009B3156">
        <w:tc>
          <w:tcPr>
            <w:tcW w:w="4968" w:type="dxa"/>
          </w:tcPr>
          <w:p w:rsidR="00AE77D4" w:rsidRPr="00062F15" w:rsidRDefault="00AE77D4" w:rsidP="009B3156">
            <w:pPr>
              <w:jc w:val="center"/>
              <w:rPr>
                <w:rFonts w:ascii="Arial" w:hAnsi="Arial" w:cs="Arial"/>
                <w:bCs/>
                <w:color w:val="000000"/>
                <w:sz w:val="24"/>
              </w:rPr>
            </w:pPr>
            <w:r w:rsidRPr="00062F15">
              <w:rPr>
                <w:rFonts w:ascii="Arial" w:hAnsi="Arial" w:cs="Arial"/>
                <w:bCs/>
                <w:color w:val="000000"/>
                <w:sz w:val="24"/>
              </w:rPr>
              <w:t>Permitted Ingredients</w:t>
            </w:r>
          </w:p>
        </w:tc>
        <w:tc>
          <w:tcPr>
            <w:tcW w:w="4248" w:type="dxa"/>
          </w:tcPr>
          <w:p w:rsidR="00AE77D4" w:rsidRPr="00062F15" w:rsidRDefault="00AE77D4" w:rsidP="009B3156">
            <w:pPr>
              <w:jc w:val="center"/>
              <w:rPr>
                <w:rFonts w:ascii="Arial" w:hAnsi="Arial" w:cs="Arial"/>
                <w:bCs/>
                <w:color w:val="000000"/>
                <w:sz w:val="24"/>
              </w:rPr>
            </w:pPr>
            <w:r w:rsidRPr="00062F15">
              <w:rPr>
                <w:rFonts w:ascii="Arial" w:hAnsi="Arial" w:cs="Arial"/>
                <w:bCs/>
                <w:color w:val="000000"/>
                <w:sz w:val="24"/>
              </w:rPr>
              <w:t>Prohibited Ingredients</w:t>
            </w:r>
          </w:p>
        </w:tc>
      </w:tr>
      <w:tr w:rsidR="00AE77D4" w:rsidRPr="00062F15" w:rsidTr="009B3156">
        <w:tc>
          <w:tcPr>
            <w:tcW w:w="4968" w:type="dxa"/>
          </w:tcPr>
          <w:p w:rsidR="00AE77D4" w:rsidRPr="00062F15" w:rsidRDefault="00AE77D4" w:rsidP="007C0564">
            <w:pPr>
              <w:numPr>
                <w:ilvl w:val="0"/>
                <w:numId w:val="26"/>
              </w:numPr>
              <w:spacing w:after="60"/>
              <w:contextualSpacing/>
              <w:rPr>
                <w:rFonts w:ascii="Arial" w:hAnsi="Arial" w:cs="Arial"/>
                <w:bCs/>
                <w:color w:val="000000"/>
                <w:sz w:val="24"/>
              </w:rPr>
            </w:pPr>
            <w:r w:rsidRPr="00062F15">
              <w:rPr>
                <w:rFonts w:ascii="Arial" w:hAnsi="Arial" w:cs="Arial"/>
                <w:bCs/>
                <w:color w:val="000000"/>
                <w:sz w:val="24"/>
              </w:rPr>
              <w:t xml:space="preserve">Team-prepared stocks </w:t>
            </w:r>
          </w:p>
          <w:p w:rsidR="00AE77D4" w:rsidRPr="00062F15" w:rsidRDefault="00AE77D4" w:rsidP="007C0564">
            <w:pPr>
              <w:numPr>
                <w:ilvl w:val="0"/>
                <w:numId w:val="26"/>
              </w:numPr>
              <w:spacing w:after="60"/>
              <w:contextualSpacing/>
              <w:rPr>
                <w:rFonts w:ascii="Arial" w:hAnsi="Arial" w:cs="Arial"/>
                <w:bCs/>
                <w:color w:val="000000"/>
                <w:sz w:val="24"/>
              </w:rPr>
            </w:pPr>
            <w:r w:rsidRPr="00062F15">
              <w:rPr>
                <w:rFonts w:ascii="Arial" w:hAnsi="Arial" w:cs="Arial"/>
                <w:bCs/>
                <w:color w:val="000000"/>
                <w:sz w:val="24"/>
              </w:rPr>
              <w:t>Team-prepared clarified butter</w:t>
            </w:r>
          </w:p>
          <w:p w:rsidR="00AE77D4" w:rsidRPr="00062F15" w:rsidRDefault="00AE77D4" w:rsidP="007C0564">
            <w:pPr>
              <w:numPr>
                <w:ilvl w:val="0"/>
                <w:numId w:val="26"/>
              </w:numPr>
              <w:spacing w:after="60"/>
              <w:contextualSpacing/>
              <w:rPr>
                <w:rFonts w:ascii="Arial" w:hAnsi="Arial" w:cs="Arial"/>
                <w:bCs/>
                <w:color w:val="000000"/>
                <w:sz w:val="24"/>
              </w:rPr>
            </w:pPr>
            <w:r w:rsidRPr="00062F15">
              <w:rPr>
                <w:rFonts w:ascii="Arial" w:hAnsi="Arial" w:cs="Arial"/>
                <w:bCs/>
                <w:color w:val="000000"/>
                <w:sz w:val="24"/>
              </w:rPr>
              <w:t>Pre-measured staple dry goods: flour, sugar, salt, pepper, baking powder, baking soda, cream of tartar, etc.</w:t>
            </w:r>
          </w:p>
          <w:p w:rsidR="00AE77D4" w:rsidRPr="00062F15" w:rsidRDefault="00AE77D4" w:rsidP="007C0564">
            <w:pPr>
              <w:numPr>
                <w:ilvl w:val="0"/>
                <w:numId w:val="26"/>
              </w:numPr>
              <w:spacing w:after="60"/>
              <w:contextualSpacing/>
              <w:rPr>
                <w:rFonts w:ascii="Arial" w:hAnsi="Arial" w:cs="Arial"/>
                <w:bCs/>
                <w:color w:val="000000"/>
                <w:sz w:val="24"/>
              </w:rPr>
            </w:pPr>
            <w:r w:rsidRPr="00062F15">
              <w:rPr>
                <w:rFonts w:ascii="Arial" w:hAnsi="Arial" w:cs="Arial"/>
                <w:bCs/>
                <w:color w:val="000000"/>
                <w:sz w:val="24"/>
              </w:rPr>
              <w:lastRenderedPageBreak/>
              <w:t>Pre-measured butter and oil</w:t>
            </w:r>
            <w:r w:rsidRPr="00062F15">
              <w:rPr>
                <w:rFonts w:ascii="Arial" w:hAnsi="Arial" w:cs="Arial"/>
                <w:sz w:val="24"/>
                <w:szCs w:val="23"/>
              </w:rPr>
              <w:t xml:space="preserve"> </w:t>
            </w:r>
          </w:p>
          <w:p w:rsidR="00AE77D4" w:rsidRPr="00062F15" w:rsidRDefault="00AE77D4" w:rsidP="007C0564">
            <w:pPr>
              <w:numPr>
                <w:ilvl w:val="0"/>
                <w:numId w:val="26"/>
              </w:numPr>
              <w:spacing w:after="60"/>
              <w:contextualSpacing/>
              <w:rPr>
                <w:rFonts w:ascii="Arial" w:hAnsi="Arial" w:cs="Arial"/>
                <w:bCs/>
                <w:color w:val="000000"/>
                <w:sz w:val="24"/>
              </w:rPr>
            </w:pPr>
            <w:r w:rsidRPr="00062F15">
              <w:rPr>
                <w:rFonts w:ascii="Arial" w:hAnsi="Arial" w:cs="Arial"/>
                <w:sz w:val="24"/>
                <w:szCs w:val="23"/>
              </w:rPr>
              <w:t>Pre-washed produce*</w:t>
            </w:r>
          </w:p>
          <w:p w:rsidR="00AE77D4" w:rsidRPr="00062F15" w:rsidRDefault="00AE77D4" w:rsidP="00062F15">
            <w:pPr>
              <w:numPr>
                <w:ilvl w:val="0"/>
                <w:numId w:val="26"/>
              </w:numPr>
              <w:spacing w:after="60"/>
              <w:contextualSpacing/>
              <w:rPr>
                <w:rFonts w:ascii="Arial" w:hAnsi="Arial" w:cs="Arial"/>
                <w:bCs/>
                <w:color w:val="000000"/>
                <w:sz w:val="24"/>
              </w:rPr>
            </w:pPr>
            <w:r w:rsidRPr="00062F15">
              <w:rPr>
                <w:rFonts w:ascii="Arial" w:hAnsi="Arial" w:cs="Arial"/>
                <w:bCs/>
                <w:color w:val="000000"/>
                <w:sz w:val="24"/>
              </w:rPr>
              <w:t>Commercially manufactured food items such as jams, bread crumbs, bases and mayonnaise in the original container – must be used as an ingredient, not as a finished product</w:t>
            </w:r>
          </w:p>
        </w:tc>
        <w:tc>
          <w:tcPr>
            <w:tcW w:w="4248" w:type="dxa"/>
          </w:tcPr>
          <w:p w:rsidR="00AE77D4" w:rsidRPr="00062F15" w:rsidRDefault="00AE77D4" w:rsidP="007C0564">
            <w:pPr>
              <w:numPr>
                <w:ilvl w:val="0"/>
                <w:numId w:val="26"/>
              </w:numPr>
              <w:spacing w:after="60"/>
              <w:contextualSpacing/>
              <w:rPr>
                <w:rFonts w:ascii="Arial" w:hAnsi="Arial" w:cs="Arial"/>
                <w:bCs/>
                <w:color w:val="000000"/>
                <w:sz w:val="24"/>
              </w:rPr>
            </w:pPr>
            <w:r w:rsidRPr="00062F15">
              <w:rPr>
                <w:rFonts w:ascii="Arial" w:hAnsi="Arial" w:cs="Arial"/>
                <w:bCs/>
                <w:color w:val="000000"/>
                <w:sz w:val="24"/>
              </w:rPr>
              <w:lastRenderedPageBreak/>
              <w:t xml:space="preserve">Pre-chopped, pre-sliced, or pre-prepared food not commercially manufactured </w:t>
            </w:r>
          </w:p>
          <w:p w:rsidR="00AE77D4" w:rsidRPr="00062F15" w:rsidRDefault="00AE77D4" w:rsidP="007C0564">
            <w:pPr>
              <w:numPr>
                <w:ilvl w:val="0"/>
                <w:numId w:val="26"/>
              </w:numPr>
              <w:spacing w:after="60"/>
              <w:contextualSpacing/>
              <w:rPr>
                <w:rFonts w:ascii="Arial" w:hAnsi="Arial" w:cs="Arial"/>
                <w:bCs/>
                <w:color w:val="000000"/>
                <w:sz w:val="24"/>
              </w:rPr>
            </w:pPr>
            <w:r w:rsidRPr="00062F15">
              <w:rPr>
                <w:rFonts w:ascii="Arial" w:hAnsi="Arial" w:cs="Arial"/>
                <w:bCs/>
                <w:color w:val="000000"/>
                <w:sz w:val="24"/>
              </w:rPr>
              <w:t>Reductions, finished sauces, and clarified broths</w:t>
            </w:r>
          </w:p>
          <w:p w:rsidR="00AE77D4" w:rsidRPr="00062F15" w:rsidRDefault="00AE77D4" w:rsidP="007C0564">
            <w:pPr>
              <w:numPr>
                <w:ilvl w:val="0"/>
                <w:numId w:val="26"/>
              </w:numPr>
              <w:spacing w:after="60"/>
              <w:contextualSpacing/>
              <w:rPr>
                <w:rFonts w:ascii="Arial" w:hAnsi="Arial" w:cs="Arial"/>
                <w:bCs/>
                <w:color w:val="000000"/>
                <w:sz w:val="24"/>
              </w:rPr>
            </w:pPr>
            <w:r w:rsidRPr="00062F15">
              <w:rPr>
                <w:rFonts w:ascii="Arial" w:hAnsi="Arial" w:cs="Arial"/>
                <w:bCs/>
                <w:color w:val="000000"/>
                <w:sz w:val="24"/>
              </w:rPr>
              <w:t>Items that risk food illness</w:t>
            </w:r>
          </w:p>
        </w:tc>
      </w:tr>
      <w:tr w:rsidR="00AE77D4" w:rsidRPr="00062F15" w:rsidTr="009B3156">
        <w:tc>
          <w:tcPr>
            <w:tcW w:w="9216" w:type="dxa"/>
            <w:gridSpan w:val="2"/>
            <w:vAlign w:val="bottom"/>
          </w:tcPr>
          <w:p w:rsidR="00AE77D4" w:rsidRPr="00062F15" w:rsidRDefault="00AE77D4" w:rsidP="009B3156">
            <w:pPr>
              <w:rPr>
                <w:rFonts w:ascii="Arial" w:hAnsi="Arial" w:cs="Arial"/>
                <w:bCs/>
                <w:i/>
                <w:color w:val="000000"/>
                <w:sz w:val="24"/>
              </w:rPr>
            </w:pPr>
            <w:r w:rsidRPr="00062F15">
              <w:rPr>
                <w:rFonts w:ascii="Arial" w:hAnsi="Arial" w:cs="Arial"/>
                <w:bCs/>
                <w:i/>
                <w:color w:val="000000"/>
                <w:sz w:val="24"/>
              </w:rPr>
              <w:t xml:space="preserve">*Team may also wash produce during Production </w:t>
            </w:r>
            <w:proofErr w:type="spellStart"/>
            <w:r w:rsidRPr="00062F15">
              <w:rPr>
                <w:rFonts w:ascii="Arial" w:hAnsi="Arial" w:cs="Arial"/>
                <w:bCs/>
                <w:i/>
                <w:color w:val="000000"/>
                <w:sz w:val="24"/>
              </w:rPr>
              <w:t>Mise</w:t>
            </w:r>
            <w:proofErr w:type="spellEnd"/>
            <w:r w:rsidRPr="00062F15">
              <w:rPr>
                <w:rFonts w:ascii="Arial" w:hAnsi="Arial" w:cs="Arial"/>
                <w:bCs/>
                <w:i/>
                <w:color w:val="000000"/>
                <w:sz w:val="24"/>
              </w:rPr>
              <w:t xml:space="preserve"> </w:t>
            </w:r>
            <w:proofErr w:type="spellStart"/>
            <w:r w:rsidRPr="00062F15">
              <w:rPr>
                <w:rFonts w:ascii="Arial" w:hAnsi="Arial" w:cs="Arial"/>
                <w:bCs/>
                <w:i/>
                <w:color w:val="000000"/>
                <w:sz w:val="24"/>
              </w:rPr>
              <w:t>en</w:t>
            </w:r>
            <w:proofErr w:type="spellEnd"/>
            <w:r w:rsidRPr="00062F15">
              <w:rPr>
                <w:rFonts w:ascii="Arial" w:hAnsi="Arial" w:cs="Arial"/>
                <w:bCs/>
                <w:i/>
                <w:color w:val="000000"/>
                <w:sz w:val="24"/>
              </w:rPr>
              <w:t xml:space="preserve"> Place.</w:t>
            </w:r>
          </w:p>
        </w:tc>
      </w:tr>
    </w:tbl>
    <w:p w:rsidR="00AE77D4" w:rsidRPr="00062F15" w:rsidRDefault="00AE77D4" w:rsidP="00AE77D4">
      <w:pPr>
        <w:spacing w:after="60"/>
        <w:rPr>
          <w:rFonts w:ascii="Arial" w:hAnsi="Arial" w:cs="Arial"/>
          <w:bCs/>
          <w:color w:val="000000"/>
          <w:sz w:val="10"/>
        </w:rPr>
      </w:pPr>
    </w:p>
    <w:p w:rsidR="00E506E3" w:rsidRPr="00062F15" w:rsidRDefault="00E506E3" w:rsidP="00E506E3">
      <w:pPr>
        <w:spacing w:after="60"/>
        <w:rPr>
          <w:rFonts w:ascii="Arial" w:hAnsi="Arial" w:cs="Arial"/>
          <w:b/>
          <w:bCs/>
          <w:color w:val="000000"/>
          <w:sz w:val="24"/>
        </w:rPr>
      </w:pPr>
    </w:p>
    <w:p w:rsidR="00E506E3" w:rsidRPr="00062F15" w:rsidRDefault="00E506E3" w:rsidP="00E506E3">
      <w:pPr>
        <w:spacing w:after="60"/>
        <w:rPr>
          <w:rFonts w:ascii="Arial" w:hAnsi="Arial" w:cs="Arial"/>
          <w:b/>
          <w:bCs/>
          <w:caps/>
          <w:color w:val="000000"/>
          <w:sz w:val="24"/>
        </w:rPr>
      </w:pPr>
      <w:r w:rsidRPr="00062F15">
        <w:rPr>
          <w:rFonts w:ascii="Arial" w:hAnsi="Arial" w:cs="Arial"/>
          <w:b/>
          <w:bCs/>
          <w:caps/>
          <w:color w:val="000000"/>
          <w:sz w:val="24"/>
        </w:rPr>
        <w:t xml:space="preserve">Workspace and Equipment </w:t>
      </w:r>
    </w:p>
    <w:p w:rsidR="00E506E3" w:rsidRPr="00062F15" w:rsidRDefault="00E506E3" w:rsidP="007C0564">
      <w:pPr>
        <w:numPr>
          <w:ilvl w:val="0"/>
          <w:numId w:val="30"/>
        </w:numPr>
        <w:spacing w:after="60"/>
        <w:rPr>
          <w:rFonts w:ascii="Arial" w:hAnsi="Arial" w:cs="Arial"/>
          <w:bCs/>
          <w:caps/>
          <w:color w:val="000000"/>
          <w:sz w:val="24"/>
        </w:rPr>
      </w:pPr>
      <w:r w:rsidRPr="00062F15">
        <w:rPr>
          <w:rFonts w:ascii="Arial" w:hAnsi="Arial" w:cs="Arial"/>
          <w:bCs/>
          <w:caps/>
          <w:color w:val="000000"/>
          <w:sz w:val="24"/>
        </w:rPr>
        <w:t>The workspace consists of:</w:t>
      </w:r>
    </w:p>
    <w:p w:rsidR="00E506E3" w:rsidRPr="00062F15"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rPr>
        <w:t xml:space="preserve">Two (2) eight-foot tables set up in an “L” formation within a 10’ x 10’ space. </w:t>
      </w:r>
    </w:p>
    <w:p w:rsidR="00062F15" w:rsidRPr="00062F15" w:rsidRDefault="00E506E3" w:rsidP="007C0564">
      <w:pPr>
        <w:numPr>
          <w:ilvl w:val="2"/>
          <w:numId w:val="30"/>
        </w:numPr>
        <w:spacing w:after="60"/>
        <w:rPr>
          <w:rFonts w:ascii="Arial" w:hAnsi="Arial" w:cs="Arial"/>
          <w:bCs/>
          <w:color w:val="000000"/>
          <w:sz w:val="24"/>
        </w:rPr>
      </w:pPr>
      <w:r w:rsidRPr="00062F15">
        <w:rPr>
          <w:rFonts w:ascii="Arial" w:hAnsi="Arial" w:cs="Arial"/>
          <w:bCs/>
          <w:color w:val="000000"/>
          <w:sz w:val="24"/>
          <w:szCs w:val="24"/>
        </w:rPr>
        <w:t>The station tables are covered with a tablecloth.</w:t>
      </w:r>
    </w:p>
    <w:p w:rsidR="00E506E3" w:rsidRPr="00062F15" w:rsidRDefault="00062F15" w:rsidP="007C0564">
      <w:pPr>
        <w:numPr>
          <w:ilvl w:val="2"/>
          <w:numId w:val="30"/>
        </w:numPr>
        <w:spacing w:after="60"/>
        <w:rPr>
          <w:rFonts w:ascii="Arial" w:hAnsi="Arial" w:cs="Arial"/>
          <w:bCs/>
          <w:color w:val="000000"/>
          <w:sz w:val="24"/>
        </w:rPr>
      </w:pPr>
      <w:r w:rsidRPr="00062F15">
        <w:rPr>
          <w:rFonts w:ascii="Arial" w:hAnsi="Arial" w:cs="Arial"/>
          <w:bCs/>
          <w:color w:val="000000"/>
          <w:sz w:val="24"/>
          <w:szCs w:val="24"/>
        </w:rPr>
        <w:t>See Exhibit A for Culinary Station Blueprint.</w:t>
      </w:r>
      <w:r w:rsidR="00E506E3" w:rsidRPr="00062F15">
        <w:rPr>
          <w:rFonts w:ascii="Arial" w:hAnsi="Arial" w:cs="Arial"/>
          <w:bCs/>
          <w:color w:val="000000"/>
          <w:sz w:val="24"/>
        </w:rPr>
        <w:t xml:space="preserve"> </w:t>
      </w:r>
      <w:r w:rsidR="00E506E3" w:rsidRPr="00062F15">
        <w:rPr>
          <w:rFonts w:ascii="Arial" w:hAnsi="Arial" w:cs="Arial"/>
          <w:bCs/>
          <w:i/>
          <w:color w:val="000000"/>
          <w:sz w:val="24"/>
        </w:rPr>
        <w:t xml:space="preserve">  </w:t>
      </w:r>
    </w:p>
    <w:p w:rsidR="00E506E3" w:rsidRPr="00062F15"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rPr>
        <w:t xml:space="preserve">Food preparation must be done within the workspace on the tables provided. </w:t>
      </w:r>
    </w:p>
    <w:p w:rsidR="00E506E3" w:rsidRPr="00062F15"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rPr>
        <w:t>Equipment and supplies must be contained within the a</w:t>
      </w:r>
      <w:r w:rsidR="004776D9" w:rsidRPr="00062F15">
        <w:rPr>
          <w:rFonts w:ascii="Arial" w:hAnsi="Arial" w:cs="Arial"/>
          <w:bCs/>
          <w:color w:val="000000"/>
          <w:sz w:val="24"/>
        </w:rPr>
        <w:t>llotted 10’ x 10’ space</w:t>
      </w:r>
      <w:r w:rsidRPr="00062F15">
        <w:rPr>
          <w:rFonts w:ascii="Arial" w:hAnsi="Arial" w:cs="Arial"/>
          <w:bCs/>
          <w:color w:val="000000"/>
          <w:sz w:val="24"/>
        </w:rPr>
        <w:t xml:space="preserve">.  </w:t>
      </w:r>
    </w:p>
    <w:p w:rsidR="00377B12" w:rsidRPr="00062F15" w:rsidRDefault="00377B12" w:rsidP="007C0564">
      <w:pPr>
        <w:pStyle w:val="BodyTextIndent"/>
        <w:numPr>
          <w:ilvl w:val="1"/>
          <w:numId w:val="30"/>
        </w:numPr>
        <w:rPr>
          <w:rFonts w:ascii="Arial" w:hAnsi="Arial" w:cs="Arial"/>
          <w:color w:val="000000"/>
        </w:rPr>
      </w:pPr>
      <w:r w:rsidRPr="00062F15">
        <w:rPr>
          <w:rFonts w:ascii="Arial" w:hAnsi="Arial" w:cs="Arial"/>
          <w:bCs/>
          <w:color w:val="000000"/>
          <w:lang w:val="en-US"/>
        </w:rPr>
        <w:t>T</w:t>
      </w:r>
      <w:proofErr w:type="spellStart"/>
      <w:r w:rsidR="00E506E3" w:rsidRPr="00062F15">
        <w:rPr>
          <w:rFonts w:ascii="Arial" w:hAnsi="Arial" w:cs="Arial"/>
          <w:bCs/>
          <w:color w:val="000000"/>
        </w:rPr>
        <w:t>eam</w:t>
      </w:r>
      <w:proofErr w:type="spellEnd"/>
      <w:r w:rsidR="00E506E3" w:rsidRPr="00062F15">
        <w:rPr>
          <w:rFonts w:ascii="Arial" w:hAnsi="Arial" w:cs="Arial"/>
          <w:bCs/>
          <w:color w:val="000000"/>
        </w:rPr>
        <w:t xml:space="preserve"> members may only</w:t>
      </w:r>
      <w:r w:rsidR="00E506E3" w:rsidRPr="00062F15">
        <w:rPr>
          <w:rFonts w:ascii="Arial" w:hAnsi="Arial" w:cs="Arial"/>
          <w:bCs/>
          <w:i/>
          <w:color w:val="000000"/>
        </w:rPr>
        <w:t xml:space="preserve"> </w:t>
      </w:r>
      <w:r w:rsidR="00E506E3" w:rsidRPr="00062F15">
        <w:rPr>
          <w:rFonts w:ascii="Arial" w:hAnsi="Arial" w:cs="Arial"/>
          <w:bCs/>
          <w:color w:val="000000"/>
        </w:rPr>
        <w:t>work on the tables from the interior of the space</w:t>
      </w:r>
      <w:r w:rsidR="00062F15" w:rsidRPr="00062F15">
        <w:rPr>
          <w:rFonts w:ascii="Arial" w:hAnsi="Arial" w:cs="Arial"/>
          <w:bCs/>
          <w:color w:val="000000"/>
          <w:lang w:val="en-US"/>
        </w:rPr>
        <w:t xml:space="preserve">.  </w:t>
      </w:r>
    </w:p>
    <w:p w:rsidR="00377B12" w:rsidRPr="00062F15" w:rsidRDefault="00377B12" w:rsidP="007C0564">
      <w:pPr>
        <w:pStyle w:val="BodyTextIndent"/>
        <w:numPr>
          <w:ilvl w:val="1"/>
          <w:numId w:val="30"/>
        </w:numPr>
        <w:rPr>
          <w:rFonts w:ascii="Arial" w:hAnsi="Arial" w:cs="Arial"/>
          <w:strike/>
          <w:color w:val="000000"/>
        </w:rPr>
      </w:pPr>
      <w:r w:rsidRPr="00062F15">
        <w:rPr>
          <w:rFonts w:ascii="Arial" w:hAnsi="Arial" w:cs="Arial"/>
          <w:bCs/>
          <w:color w:val="000000"/>
          <w:lang w:val="en-US"/>
        </w:rPr>
        <w:t>Teams</w:t>
      </w:r>
      <w:r w:rsidRPr="00062F15">
        <w:rPr>
          <w:rFonts w:ascii="Arial" w:hAnsi="Arial" w:cs="Arial"/>
          <w:bCs/>
          <w:color w:val="000000"/>
        </w:rPr>
        <w:t xml:space="preserve"> may raise their tables as long as the table remains steady.  It will be up to the judge’s discretion as to whether or not the tables are safe.  If the judges rule the tables are not safe, the team must lower the tables.  </w:t>
      </w:r>
    </w:p>
    <w:p w:rsidR="00CF3A92" w:rsidRPr="00062F15" w:rsidRDefault="00CF3A92" w:rsidP="00CF3A92">
      <w:pPr>
        <w:pStyle w:val="BodyTextIndent"/>
        <w:ind w:left="1080" w:firstLine="0"/>
        <w:rPr>
          <w:rFonts w:ascii="Arial" w:hAnsi="Arial" w:cs="Arial"/>
          <w:strike/>
          <w:color w:val="000000"/>
        </w:rPr>
      </w:pPr>
    </w:p>
    <w:p w:rsidR="00E506E3" w:rsidRPr="00062F15" w:rsidRDefault="00E506E3" w:rsidP="007C0564">
      <w:pPr>
        <w:pStyle w:val="ListParagraph"/>
        <w:numPr>
          <w:ilvl w:val="0"/>
          <w:numId w:val="30"/>
        </w:numPr>
        <w:spacing w:after="60"/>
        <w:rPr>
          <w:rFonts w:ascii="Arial" w:hAnsi="Arial" w:cs="Arial"/>
          <w:bCs/>
          <w:caps/>
          <w:color w:val="000000"/>
        </w:rPr>
      </w:pPr>
      <w:r w:rsidRPr="00062F15">
        <w:rPr>
          <w:rFonts w:ascii="Arial" w:hAnsi="Arial" w:cs="Arial"/>
          <w:bCs/>
          <w:caps/>
          <w:color w:val="000000"/>
        </w:rPr>
        <w:t>Event Organizers provide:</w:t>
      </w:r>
    </w:p>
    <w:p w:rsidR="00E506E3" w:rsidRPr="00062F15"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rPr>
        <w:t>Two (2) eight-foot tables</w:t>
      </w:r>
    </w:p>
    <w:p w:rsidR="00590BFC" w:rsidRPr="00062F15" w:rsidRDefault="00590BFC" w:rsidP="007C0564">
      <w:pPr>
        <w:numPr>
          <w:ilvl w:val="1"/>
          <w:numId w:val="30"/>
        </w:numPr>
        <w:spacing w:after="60"/>
        <w:rPr>
          <w:rFonts w:ascii="Arial" w:hAnsi="Arial" w:cs="Arial"/>
          <w:bCs/>
          <w:color w:val="000000"/>
          <w:sz w:val="24"/>
        </w:rPr>
      </w:pPr>
      <w:r w:rsidRPr="00062F15">
        <w:rPr>
          <w:rFonts w:ascii="Arial" w:hAnsi="Arial" w:cs="Arial"/>
          <w:bCs/>
          <w:color w:val="000000"/>
          <w:sz w:val="24"/>
        </w:rPr>
        <w:t>Refrigeration space is available and is only intended for the purpose of holding food prior to the competition.</w:t>
      </w:r>
    </w:p>
    <w:p w:rsidR="00E506E3" w:rsidRPr="00062F15"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rPr>
        <w:t>Access to ice</w:t>
      </w:r>
    </w:p>
    <w:p w:rsidR="00E506E3" w:rsidRPr="00062F15"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rPr>
        <w:t>Access to running water (available prior to and after the competition only)</w:t>
      </w:r>
    </w:p>
    <w:p w:rsidR="00E506E3" w:rsidRPr="00062F15"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szCs w:val="24"/>
        </w:rPr>
        <w:t xml:space="preserve">Two </w:t>
      </w:r>
      <w:r w:rsidR="004776D9" w:rsidRPr="00062F15">
        <w:rPr>
          <w:rFonts w:ascii="Arial" w:hAnsi="Arial" w:cs="Arial"/>
          <w:bCs/>
          <w:color w:val="000000"/>
          <w:sz w:val="24"/>
          <w:szCs w:val="24"/>
        </w:rPr>
        <w:t xml:space="preserve">butane burners </w:t>
      </w:r>
      <w:r w:rsidRPr="00062F15">
        <w:rPr>
          <w:rFonts w:ascii="Arial" w:hAnsi="Arial" w:cs="Arial"/>
          <w:bCs/>
          <w:color w:val="000000"/>
          <w:sz w:val="24"/>
          <w:szCs w:val="24"/>
        </w:rPr>
        <w:t>and necessary fuel</w:t>
      </w:r>
      <w:r w:rsidRPr="00062F15">
        <w:rPr>
          <w:rFonts w:ascii="Arial" w:hAnsi="Arial" w:cs="Arial"/>
          <w:bCs/>
          <w:color w:val="000000"/>
          <w:sz w:val="24"/>
        </w:rPr>
        <w:t xml:space="preserve"> </w:t>
      </w:r>
    </w:p>
    <w:p w:rsidR="00590BFC" w:rsidRPr="00D60B38"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rPr>
        <w:t>All presentation dishes.</w:t>
      </w:r>
      <w:r w:rsidRPr="00062F15">
        <w:rPr>
          <w:rFonts w:ascii="Arial" w:hAnsi="Arial" w:cs="Arial"/>
          <w:color w:val="000000"/>
          <w:sz w:val="24"/>
        </w:rPr>
        <w:t xml:space="preserve"> Teams may only use dishes and </w:t>
      </w:r>
      <w:r w:rsidR="006C3690">
        <w:rPr>
          <w:rFonts w:ascii="Arial" w:hAnsi="Arial" w:cs="Arial"/>
          <w:color w:val="000000"/>
          <w:sz w:val="24"/>
        </w:rPr>
        <w:t>bowls</w:t>
      </w:r>
      <w:r w:rsidRPr="00062F15">
        <w:rPr>
          <w:rFonts w:ascii="Arial" w:hAnsi="Arial" w:cs="Arial"/>
          <w:color w:val="000000"/>
          <w:sz w:val="24"/>
        </w:rPr>
        <w:t xml:space="preserve"> provided by E</w:t>
      </w:r>
      <w:r w:rsidR="00590BFC" w:rsidRPr="00062F15">
        <w:rPr>
          <w:rFonts w:ascii="Arial" w:hAnsi="Arial" w:cs="Arial"/>
          <w:color w:val="000000"/>
          <w:sz w:val="24"/>
        </w:rPr>
        <w:t>vent Organizers, no exceptions.</w:t>
      </w:r>
      <w:r w:rsidR="006C3690">
        <w:rPr>
          <w:rFonts w:ascii="Arial" w:hAnsi="Arial" w:cs="Arial"/>
          <w:color w:val="000000"/>
          <w:sz w:val="24"/>
        </w:rPr>
        <w:t xml:space="preserve"> </w:t>
      </w:r>
      <w:r w:rsidR="00590BFC" w:rsidRPr="00062F15">
        <w:rPr>
          <w:rFonts w:ascii="Arial" w:hAnsi="Arial" w:cs="Arial"/>
          <w:color w:val="000000"/>
          <w:sz w:val="24"/>
        </w:rPr>
        <w:t>The starter will be served on one (1) plate</w:t>
      </w:r>
      <w:r w:rsidR="006C3690">
        <w:rPr>
          <w:rFonts w:ascii="Arial" w:hAnsi="Arial" w:cs="Arial"/>
          <w:color w:val="000000"/>
          <w:sz w:val="24"/>
        </w:rPr>
        <w:t xml:space="preserve"> or bowl</w:t>
      </w:r>
      <w:r w:rsidR="00590BFC" w:rsidRPr="00062F15">
        <w:rPr>
          <w:rFonts w:ascii="Arial" w:hAnsi="Arial" w:cs="Arial"/>
          <w:color w:val="000000"/>
          <w:sz w:val="24"/>
        </w:rPr>
        <w:t xml:space="preserve">. </w:t>
      </w:r>
      <w:r w:rsidR="006C3690">
        <w:rPr>
          <w:rFonts w:ascii="Arial" w:hAnsi="Arial" w:cs="Arial"/>
          <w:color w:val="000000"/>
          <w:sz w:val="24"/>
        </w:rPr>
        <w:t>T</w:t>
      </w:r>
      <w:r w:rsidR="00590BFC" w:rsidRPr="00062F15">
        <w:rPr>
          <w:rFonts w:ascii="Arial" w:hAnsi="Arial" w:cs="Arial"/>
          <w:color w:val="000000"/>
          <w:sz w:val="24"/>
        </w:rPr>
        <w:t>he entrée will be served on one (1) plate.  The dessert will be served on one (1) plate</w:t>
      </w:r>
      <w:r w:rsidR="006C3690">
        <w:rPr>
          <w:rFonts w:ascii="Arial" w:hAnsi="Arial" w:cs="Arial"/>
          <w:color w:val="000000"/>
          <w:sz w:val="24"/>
        </w:rPr>
        <w:t xml:space="preserve"> or bowl</w:t>
      </w:r>
      <w:r w:rsidR="00590BFC" w:rsidRPr="00062F15">
        <w:rPr>
          <w:rFonts w:ascii="Arial" w:hAnsi="Arial" w:cs="Arial"/>
          <w:color w:val="000000"/>
          <w:sz w:val="24"/>
        </w:rPr>
        <w:t>.</w:t>
      </w:r>
    </w:p>
    <w:p w:rsidR="00D60B38" w:rsidRDefault="00D60B38" w:rsidP="00D60B38">
      <w:pPr>
        <w:spacing w:after="60"/>
        <w:ind w:left="1080"/>
        <w:rPr>
          <w:rFonts w:ascii="Arial" w:hAnsi="Arial" w:cs="Arial"/>
          <w:color w:val="000000"/>
          <w:sz w:val="24"/>
        </w:rPr>
      </w:pPr>
    </w:p>
    <w:p w:rsidR="00D60B38" w:rsidRDefault="00D60B38" w:rsidP="00D60B38">
      <w:pPr>
        <w:spacing w:after="60"/>
        <w:ind w:left="1080"/>
        <w:rPr>
          <w:rFonts w:ascii="Arial" w:hAnsi="Arial" w:cs="Arial"/>
          <w:color w:val="000000"/>
          <w:sz w:val="24"/>
        </w:rPr>
      </w:pPr>
    </w:p>
    <w:p w:rsidR="00D60B38" w:rsidRPr="00062F15" w:rsidRDefault="00D60B38" w:rsidP="00D60B38">
      <w:pPr>
        <w:spacing w:after="60"/>
        <w:ind w:left="1080"/>
        <w:rPr>
          <w:rFonts w:ascii="Arial" w:hAnsi="Arial" w:cs="Arial"/>
          <w:bCs/>
          <w:color w:val="000000"/>
          <w:sz w:val="24"/>
        </w:rPr>
      </w:pPr>
    </w:p>
    <w:p w:rsidR="00E506E3" w:rsidRPr="00BD046F" w:rsidRDefault="00E506E3" w:rsidP="007C0564">
      <w:pPr>
        <w:numPr>
          <w:ilvl w:val="0"/>
          <w:numId w:val="30"/>
        </w:numPr>
        <w:spacing w:after="60"/>
        <w:rPr>
          <w:rFonts w:ascii="Arial" w:hAnsi="Arial" w:cs="Arial"/>
          <w:bCs/>
          <w:caps/>
          <w:color w:val="000000"/>
          <w:sz w:val="24"/>
        </w:rPr>
      </w:pPr>
      <w:r w:rsidRPr="00BD046F">
        <w:rPr>
          <w:rFonts w:ascii="Arial" w:hAnsi="Arial" w:cs="Arial"/>
          <w:bCs/>
          <w:caps/>
          <w:color w:val="000000"/>
          <w:sz w:val="24"/>
        </w:rPr>
        <w:t xml:space="preserve">Team must provide: </w:t>
      </w:r>
    </w:p>
    <w:p w:rsidR="00E506E3" w:rsidRPr="00AE77D4" w:rsidRDefault="00E506E3" w:rsidP="007C0564">
      <w:pPr>
        <w:numPr>
          <w:ilvl w:val="1"/>
          <w:numId w:val="30"/>
        </w:numPr>
        <w:spacing w:after="60"/>
        <w:rPr>
          <w:rFonts w:ascii="Arial" w:hAnsi="Arial" w:cs="Arial"/>
          <w:bCs/>
          <w:color w:val="000000"/>
          <w:sz w:val="24"/>
        </w:rPr>
      </w:pPr>
      <w:r w:rsidRPr="00E506E3">
        <w:rPr>
          <w:rFonts w:ascii="Arial" w:hAnsi="Arial" w:cs="Arial"/>
          <w:bCs/>
          <w:color w:val="000000"/>
          <w:sz w:val="24"/>
        </w:rPr>
        <w:t>All necessary supplies to prepare the food they have selected, such as small utensils, cutting boards, small hand tools, cookware,</w:t>
      </w:r>
      <w:r w:rsidRPr="00E506E3">
        <w:rPr>
          <w:rFonts w:ascii="Arial" w:hAnsi="Arial" w:cs="Arial"/>
          <w:b/>
          <w:bCs/>
          <w:color w:val="000000"/>
          <w:sz w:val="24"/>
        </w:rPr>
        <w:t xml:space="preserve"> </w:t>
      </w:r>
      <w:r w:rsidRPr="00E506E3">
        <w:rPr>
          <w:rFonts w:ascii="Arial" w:hAnsi="Arial" w:cs="Arial"/>
          <w:bCs/>
          <w:color w:val="000000"/>
          <w:sz w:val="24"/>
        </w:rPr>
        <w:t>gloves,</w:t>
      </w:r>
      <w:r w:rsidRPr="00E506E3">
        <w:rPr>
          <w:rFonts w:ascii="Arial" w:hAnsi="Arial" w:cs="Arial"/>
          <w:b/>
          <w:bCs/>
          <w:color w:val="000000"/>
          <w:sz w:val="24"/>
        </w:rPr>
        <w:t xml:space="preserve"> </w:t>
      </w:r>
      <w:r w:rsidRPr="00E506E3">
        <w:rPr>
          <w:rFonts w:ascii="Arial" w:hAnsi="Arial" w:cs="Arial"/>
          <w:bCs/>
          <w:color w:val="000000"/>
          <w:sz w:val="24"/>
        </w:rPr>
        <w:t>enough cloths for competition and clean-up</w:t>
      </w:r>
      <w:r w:rsidRPr="00E506E3">
        <w:rPr>
          <w:rFonts w:ascii="Arial" w:hAnsi="Arial" w:cs="Arial"/>
          <w:b/>
          <w:bCs/>
          <w:color w:val="000000"/>
          <w:sz w:val="24"/>
        </w:rPr>
        <w:t>.</w:t>
      </w:r>
    </w:p>
    <w:tbl>
      <w:tblPr>
        <w:tblStyle w:val="TableGrid"/>
        <w:tblW w:w="0" w:type="auto"/>
        <w:tblInd w:w="360" w:type="dxa"/>
        <w:tblLook w:val="04A0" w:firstRow="1" w:lastRow="0" w:firstColumn="1" w:lastColumn="0" w:noHBand="0" w:noVBand="1"/>
      </w:tblPr>
      <w:tblGrid>
        <w:gridCol w:w="4114"/>
        <w:gridCol w:w="4156"/>
      </w:tblGrid>
      <w:tr w:rsidR="00E506E3" w:rsidRPr="00E506E3" w:rsidTr="00377B12">
        <w:tc>
          <w:tcPr>
            <w:tcW w:w="4114" w:type="dxa"/>
          </w:tcPr>
          <w:p w:rsidR="00E506E3" w:rsidRPr="00E506E3" w:rsidRDefault="00E506E3" w:rsidP="00E506E3">
            <w:pPr>
              <w:jc w:val="center"/>
              <w:rPr>
                <w:rFonts w:ascii="Arial" w:hAnsi="Arial" w:cs="Arial"/>
                <w:bCs/>
                <w:color w:val="000000"/>
                <w:sz w:val="24"/>
              </w:rPr>
            </w:pPr>
            <w:r w:rsidRPr="00E506E3">
              <w:rPr>
                <w:rFonts w:ascii="Arial" w:hAnsi="Arial" w:cs="Arial"/>
                <w:bCs/>
                <w:color w:val="000000"/>
                <w:sz w:val="24"/>
              </w:rPr>
              <w:t>Permitted Equipment</w:t>
            </w:r>
          </w:p>
        </w:tc>
        <w:tc>
          <w:tcPr>
            <w:tcW w:w="4156" w:type="dxa"/>
          </w:tcPr>
          <w:p w:rsidR="00E506E3" w:rsidRPr="00E506E3" w:rsidRDefault="00E506E3" w:rsidP="00E506E3">
            <w:pPr>
              <w:jc w:val="center"/>
              <w:rPr>
                <w:rFonts w:ascii="Arial" w:hAnsi="Arial" w:cs="Arial"/>
                <w:bCs/>
                <w:color w:val="000000"/>
                <w:sz w:val="24"/>
              </w:rPr>
            </w:pPr>
            <w:r w:rsidRPr="00E506E3">
              <w:rPr>
                <w:rFonts w:ascii="Arial" w:hAnsi="Arial" w:cs="Arial"/>
                <w:bCs/>
                <w:color w:val="000000"/>
                <w:sz w:val="24"/>
              </w:rPr>
              <w:t>Prohibited Equipment</w:t>
            </w:r>
          </w:p>
        </w:tc>
      </w:tr>
      <w:tr w:rsidR="00E506E3" w:rsidRPr="00E506E3" w:rsidTr="00377B12">
        <w:tc>
          <w:tcPr>
            <w:tcW w:w="4114" w:type="dxa"/>
          </w:tcPr>
          <w:p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bCs/>
                <w:color w:val="000000"/>
                <w:sz w:val="24"/>
              </w:rPr>
              <w:t xml:space="preserve">Handheld whipped cream chargers </w:t>
            </w:r>
          </w:p>
          <w:p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sz w:val="24"/>
                <w:szCs w:val="23"/>
              </w:rPr>
              <w:t>Butane torch for finishing</w:t>
            </w:r>
            <w:r w:rsidRPr="00E506E3">
              <w:rPr>
                <w:rFonts w:ascii="Arial" w:hAnsi="Arial" w:cs="Arial"/>
                <w:bCs/>
                <w:color w:val="000000"/>
                <w:sz w:val="24"/>
                <w:szCs w:val="24"/>
              </w:rPr>
              <w:t xml:space="preserve"> any item, sweet or savory</w:t>
            </w:r>
          </w:p>
          <w:p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color w:val="000000"/>
                <w:sz w:val="24"/>
                <w:szCs w:val="24"/>
              </w:rPr>
              <w:t>Metal, stone or other types of plates or apparatus to extend the cooking surface of the burners</w:t>
            </w:r>
          </w:p>
          <w:p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sz w:val="24"/>
              </w:rPr>
              <w:t>Audio recording device to record the critique and feedback sessions</w:t>
            </w:r>
          </w:p>
          <w:p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sz w:val="24"/>
              </w:rPr>
              <w:t>Camping oven and/or smoker attachments for provided burner</w:t>
            </w:r>
          </w:p>
          <w:p w:rsidR="00E506E3" w:rsidRPr="00E506E3" w:rsidRDefault="00E506E3" w:rsidP="007C0564">
            <w:pPr>
              <w:numPr>
                <w:ilvl w:val="0"/>
                <w:numId w:val="29"/>
              </w:numPr>
              <w:contextualSpacing/>
              <w:rPr>
                <w:rFonts w:ascii="Arial" w:hAnsi="Arial" w:cs="Arial"/>
                <w:bCs/>
                <w:color w:val="000000"/>
                <w:sz w:val="24"/>
              </w:rPr>
            </w:pPr>
            <w:r w:rsidRPr="00E506E3">
              <w:rPr>
                <w:rFonts w:ascii="Arial" w:hAnsi="Arial" w:cs="Arial"/>
                <w:bCs/>
                <w:color w:val="000000"/>
                <w:sz w:val="24"/>
              </w:rPr>
              <w:t>All equipment must be used in a safe manner and not obstruct proper butane function.</w:t>
            </w:r>
          </w:p>
        </w:tc>
        <w:tc>
          <w:tcPr>
            <w:tcW w:w="4156" w:type="dxa"/>
          </w:tcPr>
          <w:p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color w:val="000000"/>
                <w:sz w:val="24"/>
                <w:szCs w:val="24"/>
              </w:rPr>
              <w:t>Fueled or mechanical heat sources other than provided event burners</w:t>
            </w:r>
          </w:p>
          <w:p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bCs/>
                <w:color w:val="000000"/>
                <w:sz w:val="24"/>
              </w:rPr>
              <w:t>MRE heater packs</w:t>
            </w:r>
          </w:p>
          <w:p w:rsidR="00AE77D4" w:rsidRPr="00AE77D4" w:rsidRDefault="00E506E3" w:rsidP="007C0564">
            <w:pPr>
              <w:numPr>
                <w:ilvl w:val="0"/>
                <w:numId w:val="26"/>
              </w:numPr>
              <w:contextualSpacing/>
              <w:rPr>
                <w:rFonts w:ascii="Arial" w:hAnsi="Arial" w:cs="Arial"/>
                <w:bCs/>
                <w:color w:val="000000"/>
                <w:sz w:val="24"/>
              </w:rPr>
            </w:pPr>
            <w:r w:rsidRPr="00E506E3">
              <w:rPr>
                <w:rFonts w:ascii="Arial" w:hAnsi="Arial" w:cs="Arial"/>
                <w:sz w:val="24"/>
                <w:szCs w:val="24"/>
              </w:rPr>
              <w:t xml:space="preserve">Electric, battery-operated </w:t>
            </w:r>
            <w:r w:rsidR="00AE77D4">
              <w:rPr>
                <w:rFonts w:ascii="Arial" w:hAnsi="Arial" w:cs="Arial"/>
                <w:sz w:val="24"/>
                <w:szCs w:val="24"/>
              </w:rPr>
              <w:t>devices (with the exception of timers, thermometers and digital scales)</w:t>
            </w:r>
          </w:p>
          <w:p w:rsidR="00E506E3" w:rsidRPr="00E506E3" w:rsidRDefault="00AE77D4" w:rsidP="007C0564">
            <w:pPr>
              <w:numPr>
                <w:ilvl w:val="0"/>
                <w:numId w:val="26"/>
              </w:numPr>
              <w:contextualSpacing/>
              <w:rPr>
                <w:rFonts w:ascii="Arial" w:hAnsi="Arial" w:cs="Arial"/>
                <w:bCs/>
                <w:color w:val="000000"/>
                <w:sz w:val="24"/>
              </w:rPr>
            </w:pPr>
            <w:r>
              <w:rPr>
                <w:rFonts w:ascii="Arial" w:hAnsi="Arial" w:cs="Arial"/>
                <w:sz w:val="24"/>
                <w:szCs w:val="24"/>
              </w:rPr>
              <w:t>C</w:t>
            </w:r>
            <w:r w:rsidR="00E506E3" w:rsidRPr="00E506E3">
              <w:rPr>
                <w:rFonts w:ascii="Arial" w:hAnsi="Arial" w:cs="Arial"/>
                <w:sz w:val="24"/>
                <w:szCs w:val="24"/>
              </w:rPr>
              <w:t>ompressed gas devices</w:t>
            </w:r>
          </w:p>
          <w:p w:rsidR="00E506E3" w:rsidRPr="00E506E3" w:rsidRDefault="00E506E3" w:rsidP="007C0564">
            <w:pPr>
              <w:numPr>
                <w:ilvl w:val="0"/>
                <w:numId w:val="26"/>
              </w:numPr>
              <w:rPr>
                <w:rFonts w:ascii="Arial" w:hAnsi="Arial" w:cs="Arial"/>
                <w:b/>
                <w:bCs/>
                <w:color w:val="000000"/>
                <w:sz w:val="24"/>
              </w:rPr>
            </w:pPr>
            <w:r w:rsidRPr="00E506E3">
              <w:rPr>
                <w:rFonts w:ascii="Arial" w:hAnsi="Arial" w:cs="Arial"/>
                <w:bCs/>
                <w:color w:val="000000"/>
                <w:sz w:val="24"/>
                <w:szCs w:val="24"/>
              </w:rPr>
              <w:t xml:space="preserve">Plastic or Plexiglas for the purpose of covering tables </w:t>
            </w:r>
          </w:p>
          <w:p w:rsidR="00E506E3" w:rsidRPr="00E506E3" w:rsidRDefault="00E506E3" w:rsidP="007C0564">
            <w:pPr>
              <w:numPr>
                <w:ilvl w:val="0"/>
                <w:numId w:val="26"/>
              </w:numPr>
              <w:rPr>
                <w:rFonts w:ascii="Arial" w:hAnsi="Arial" w:cs="Arial"/>
                <w:bCs/>
                <w:color w:val="000000"/>
                <w:sz w:val="24"/>
              </w:rPr>
            </w:pPr>
            <w:r w:rsidRPr="00E506E3">
              <w:rPr>
                <w:rFonts w:ascii="Arial" w:hAnsi="Arial" w:cs="Arial"/>
                <w:bCs/>
                <w:color w:val="000000"/>
                <w:sz w:val="24"/>
              </w:rPr>
              <w:t xml:space="preserve">Cell phones, tablets, or communication devices </w:t>
            </w:r>
          </w:p>
          <w:p w:rsidR="00E506E3" w:rsidRPr="00E506E3" w:rsidRDefault="00E506E3" w:rsidP="007C0564">
            <w:pPr>
              <w:numPr>
                <w:ilvl w:val="0"/>
                <w:numId w:val="26"/>
              </w:numPr>
              <w:rPr>
                <w:rFonts w:ascii="Arial" w:hAnsi="Arial" w:cs="Arial"/>
                <w:bCs/>
                <w:color w:val="000000"/>
                <w:sz w:val="24"/>
              </w:rPr>
            </w:pPr>
            <w:r w:rsidRPr="00E506E3">
              <w:rPr>
                <w:rFonts w:ascii="Arial" w:hAnsi="Arial" w:cs="Arial"/>
                <w:bCs/>
                <w:color w:val="000000"/>
                <w:sz w:val="24"/>
              </w:rPr>
              <w:t>Cutting guides i.e. cutting boards with rulers or other aids</w:t>
            </w:r>
          </w:p>
        </w:tc>
      </w:tr>
    </w:tbl>
    <w:p w:rsidR="00E506E3" w:rsidRPr="00E506E3" w:rsidRDefault="00E506E3" w:rsidP="00E506E3">
      <w:pPr>
        <w:spacing w:after="60"/>
        <w:rPr>
          <w:rFonts w:ascii="Arial" w:hAnsi="Arial" w:cs="Arial"/>
          <w:b/>
          <w:bCs/>
          <w:color w:val="000000"/>
          <w:sz w:val="24"/>
        </w:rPr>
      </w:pPr>
    </w:p>
    <w:p w:rsidR="00E506E3" w:rsidRPr="00BD046F" w:rsidRDefault="00E506E3" w:rsidP="00E506E3">
      <w:pPr>
        <w:spacing w:after="60"/>
        <w:rPr>
          <w:rFonts w:ascii="Arial" w:hAnsi="Arial" w:cs="Arial"/>
          <w:b/>
          <w:bCs/>
          <w:caps/>
          <w:color w:val="000000"/>
          <w:sz w:val="24"/>
        </w:rPr>
      </w:pPr>
      <w:r w:rsidRPr="00BD046F">
        <w:rPr>
          <w:rFonts w:ascii="Arial" w:hAnsi="Arial" w:cs="Arial"/>
          <w:b/>
          <w:bCs/>
          <w:caps/>
          <w:color w:val="000000"/>
          <w:sz w:val="24"/>
        </w:rPr>
        <w:t>Menu and Recipe Presentation</w:t>
      </w:r>
    </w:p>
    <w:p w:rsidR="00E506E3" w:rsidRPr="00E506E3" w:rsidRDefault="00E506E3" w:rsidP="007C0564">
      <w:pPr>
        <w:numPr>
          <w:ilvl w:val="0"/>
          <w:numId w:val="15"/>
        </w:numPr>
        <w:spacing w:after="60"/>
        <w:rPr>
          <w:rFonts w:ascii="Arial" w:hAnsi="Arial" w:cs="Arial"/>
          <w:bCs/>
          <w:color w:val="000000"/>
          <w:sz w:val="24"/>
        </w:rPr>
      </w:pPr>
      <w:r w:rsidRPr="00E506E3">
        <w:rPr>
          <w:rFonts w:ascii="Arial" w:hAnsi="Arial" w:cs="Arial"/>
          <w:bCs/>
          <w:color w:val="000000"/>
          <w:sz w:val="24"/>
        </w:rPr>
        <w:t xml:space="preserve">Each team prepares </w:t>
      </w:r>
      <w:r w:rsidR="00FB44C4">
        <w:rPr>
          <w:rFonts w:ascii="Arial" w:hAnsi="Arial" w:cs="Arial"/>
          <w:bCs/>
          <w:color w:val="000000"/>
          <w:sz w:val="24"/>
        </w:rPr>
        <w:t>ten (10)</w:t>
      </w:r>
      <w:r w:rsidRPr="00E506E3">
        <w:rPr>
          <w:rFonts w:ascii="Arial" w:hAnsi="Arial" w:cs="Arial"/>
          <w:bCs/>
          <w:color w:val="000000"/>
          <w:sz w:val="24"/>
        </w:rPr>
        <w:t xml:space="preserve"> </w:t>
      </w:r>
      <w:r w:rsidR="00FB44C4">
        <w:rPr>
          <w:rFonts w:ascii="Arial" w:hAnsi="Arial" w:cs="Arial"/>
          <w:bCs/>
          <w:color w:val="000000"/>
          <w:sz w:val="24"/>
        </w:rPr>
        <w:t>copies, 8 ½ x 11 white paper, single-side</w:t>
      </w:r>
      <w:r w:rsidR="00062F15">
        <w:rPr>
          <w:rFonts w:ascii="Arial" w:hAnsi="Arial" w:cs="Arial"/>
          <w:bCs/>
          <w:color w:val="000000"/>
          <w:sz w:val="24"/>
        </w:rPr>
        <w:t>d</w:t>
      </w:r>
      <w:r w:rsidR="00FB44C4">
        <w:rPr>
          <w:rFonts w:ascii="Arial" w:hAnsi="Arial" w:cs="Arial"/>
          <w:bCs/>
          <w:color w:val="000000"/>
          <w:sz w:val="24"/>
        </w:rPr>
        <w:t xml:space="preserve"> and stapled</w:t>
      </w:r>
      <w:r w:rsidRPr="00E506E3">
        <w:rPr>
          <w:rFonts w:ascii="Arial" w:hAnsi="Arial" w:cs="Arial"/>
          <w:bCs/>
          <w:color w:val="000000"/>
          <w:sz w:val="24"/>
        </w:rPr>
        <w:t xml:space="preserve"> with the team’s </w:t>
      </w:r>
      <w:r w:rsidR="00590BFC">
        <w:rPr>
          <w:rFonts w:ascii="Arial" w:hAnsi="Arial" w:cs="Arial"/>
          <w:bCs/>
          <w:color w:val="000000"/>
          <w:sz w:val="24"/>
        </w:rPr>
        <w:t>number</w:t>
      </w:r>
      <w:r w:rsidRPr="00E506E3">
        <w:rPr>
          <w:rFonts w:ascii="Arial" w:hAnsi="Arial" w:cs="Arial"/>
          <w:bCs/>
          <w:color w:val="000000"/>
          <w:sz w:val="24"/>
        </w:rPr>
        <w:t xml:space="preserve"> clearly shown on </w:t>
      </w:r>
      <w:r w:rsidR="00B559D9">
        <w:rPr>
          <w:rFonts w:ascii="Arial" w:hAnsi="Arial" w:cs="Arial"/>
          <w:bCs/>
          <w:color w:val="000000"/>
          <w:sz w:val="24"/>
        </w:rPr>
        <w:t>the</w:t>
      </w:r>
      <w:r w:rsidRPr="00E506E3">
        <w:rPr>
          <w:rFonts w:ascii="Arial" w:hAnsi="Arial" w:cs="Arial"/>
          <w:bCs/>
          <w:color w:val="000000"/>
          <w:sz w:val="24"/>
        </w:rPr>
        <w:t xml:space="preserve"> cover. </w:t>
      </w:r>
      <w:r w:rsidRPr="00E506E3">
        <w:rPr>
          <w:rFonts w:ascii="Arial" w:hAnsi="Arial" w:cs="Arial"/>
          <w:bCs/>
          <w:i/>
          <w:color w:val="000000"/>
          <w:sz w:val="24"/>
        </w:rPr>
        <w:t xml:space="preserve">See Exhibit </w:t>
      </w:r>
      <w:r w:rsidR="00062F15">
        <w:rPr>
          <w:rFonts w:ascii="Arial" w:hAnsi="Arial" w:cs="Arial"/>
          <w:bCs/>
          <w:i/>
          <w:color w:val="000000"/>
          <w:sz w:val="24"/>
        </w:rPr>
        <w:t>B</w:t>
      </w:r>
      <w:r w:rsidRPr="00E506E3">
        <w:rPr>
          <w:rFonts w:ascii="Arial" w:hAnsi="Arial" w:cs="Arial"/>
          <w:bCs/>
          <w:i/>
          <w:color w:val="000000"/>
          <w:sz w:val="24"/>
        </w:rPr>
        <w:t xml:space="preserve"> for Deliverables Checklist</w:t>
      </w:r>
      <w:r w:rsidRPr="00E506E3">
        <w:rPr>
          <w:rFonts w:ascii="Arial" w:hAnsi="Arial" w:cs="Arial"/>
          <w:bCs/>
          <w:color w:val="000000"/>
          <w:sz w:val="24"/>
        </w:rPr>
        <w:t xml:space="preserve">. Each </w:t>
      </w:r>
      <w:r w:rsidR="00B263A9">
        <w:rPr>
          <w:rFonts w:ascii="Arial" w:hAnsi="Arial" w:cs="Arial"/>
          <w:bCs/>
          <w:color w:val="000000"/>
          <w:sz w:val="24"/>
        </w:rPr>
        <w:t>packet</w:t>
      </w:r>
      <w:r w:rsidRPr="00E506E3">
        <w:rPr>
          <w:rFonts w:ascii="Arial" w:hAnsi="Arial" w:cs="Arial"/>
          <w:bCs/>
          <w:color w:val="000000"/>
          <w:sz w:val="24"/>
        </w:rPr>
        <w:t xml:space="preserve"> must contain a copy of: </w:t>
      </w:r>
    </w:p>
    <w:p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Recipes: all recipes for the meal presentation, typed</w:t>
      </w:r>
      <w:r w:rsidRPr="00E506E3">
        <w:rPr>
          <w:rFonts w:ascii="Arial" w:hAnsi="Arial" w:cs="Arial"/>
          <w:b/>
          <w:bCs/>
          <w:color w:val="000000"/>
          <w:sz w:val="24"/>
        </w:rPr>
        <w:t xml:space="preserve"> </w:t>
      </w:r>
      <w:r w:rsidRPr="00E506E3">
        <w:rPr>
          <w:rFonts w:ascii="Arial" w:hAnsi="Arial" w:cs="Arial"/>
          <w:bCs/>
          <w:color w:val="000000"/>
          <w:sz w:val="24"/>
        </w:rPr>
        <w:t xml:space="preserve">and submitted on the official recipe template.  Acknowledgements and sources must be listed </w:t>
      </w:r>
      <w:r w:rsidRPr="00E506E3">
        <w:rPr>
          <w:rFonts w:ascii="Arial" w:hAnsi="Arial" w:cs="Arial"/>
          <w:color w:val="000000"/>
          <w:sz w:val="24"/>
        </w:rPr>
        <w:t>on each recipe</w:t>
      </w:r>
      <w:r w:rsidRPr="00E506E3">
        <w:rPr>
          <w:rFonts w:ascii="Arial" w:hAnsi="Arial" w:cs="Arial"/>
          <w:b/>
          <w:color w:val="000000"/>
          <w:sz w:val="24"/>
        </w:rPr>
        <w:t>.</w:t>
      </w:r>
      <w:r w:rsidRPr="00E506E3">
        <w:rPr>
          <w:rFonts w:ascii="Arial" w:hAnsi="Arial" w:cs="Arial"/>
          <w:bCs/>
          <w:color w:val="000000"/>
          <w:sz w:val="24"/>
        </w:rPr>
        <w:t xml:space="preserve"> Must be written in a logical sequence. </w:t>
      </w:r>
      <w:r w:rsidRPr="00E506E3">
        <w:rPr>
          <w:rFonts w:ascii="Arial" w:hAnsi="Arial" w:cs="Arial"/>
          <w:color w:val="000000"/>
          <w:sz w:val="24"/>
        </w:rPr>
        <w:t xml:space="preserve">See </w:t>
      </w:r>
      <w:r w:rsidRPr="00E506E3">
        <w:rPr>
          <w:rFonts w:ascii="Arial" w:hAnsi="Arial" w:cs="Arial"/>
          <w:bCs/>
          <w:i/>
          <w:color w:val="000000"/>
          <w:sz w:val="24"/>
        </w:rPr>
        <w:t xml:space="preserve">Exhibit </w:t>
      </w:r>
      <w:r w:rsidR="00062F15">
        <w:rPr>
          <w:rFonts w:ascii="Arial" w:hAnsi="Arial" w:cs="Arial"/>
          <w:bCs/>
          <w:i/>
          <w:color w:val="000000"/>
          <w:sz w:val="24"/>
        </w:rPr>
        <w:t>C</w:t>
      </w:r>
      <w:r w:rsidRPr="00E506E3">
        <w:rPr>
          <w:rFonts w:ascii="Arial" w:hAnsi="Arial" w:cs="Arial"/>
          <w:bCs/>
          <w:i/>
          <w:color w:val="000000"/>
          <w:sz w:val="24"/>
        </w:rPr>
        <w:t xml:space="preserve"> for Recipe example.</w:t>
      </w:r>
    </w:p>
    <w:p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 xml:space="preserve">Recipe Costing: all recipe costing sheets for the meal presentation.  Recipe cost must be calculated for each individual recipe, typed and submitted on the official costing template. </w:t>
      </w:r>
      <w:r w:rsidRPr="00E506E3">
        <w:rPr>
          <w:rFonts w:ascii="Arial" w:hAnsi="Arial" w:cs="Arial"/>
          <w:color w:val="000000"/>
          <w:sz w:val="24"/>
        </w:rPr>
        <w:t xml:space="preserve">See </w:t>
      </w:r>
      <w:r w:rsidRPr="00E506E3">
        <w:rPr>
          <w:rFonts w:ascii="Arial" w:hAnsi="Arial" w:cs="Arial"/>
          <w:bCs/>
          <w:i/>
          <w:color w:val="000000"/>
          <w:sz w:val="24"/>
        </w:rPr>
        <w:t xml:space="preserve">Exhibit </w:t>
      </w:r>
      <w:r w:rsidR="00062F15">
        <w:rPr>
          <w:rFonts w:ascii="Arial" w:hAnsi="Arial" w:cs="Arial"/>
          <w:bCs/>
          <w:i/>
          <w:color w:val="000000"/>
          <w:sz w:val="24"/>
        </w:rPr>
        <w:t>D</w:t>
      </w:r>
      <w:r w:rsidR="00590BFC">
        <w:rPr>
          <w:rFonts w:ascii="Arial" w:hAnsi="Arial" w:cs="Arial"/>
          <w:bCs/>
          <w:i/>
          <w:color w:val="000000"/>
          <w:sz w:val="24"/>
        </w:rPr>
        <w:t xml:space="preserve"> </w:t>
      </w:r>
      <w:r w:rsidRPr="00E506E3">
        <w:rPr>
          <w:rFonts w:ascii="Arial" w:hAnsi="Arial" w:cs="Arial"/>
          <w:bCs/>
          <w:i/>
          <w:color w:val="000000"/>
          <w:sz w:val="24"/>
        </w:rPr>
        <w:t>for Recipe Cost example.</w:t>
      </w:r>
    </w:p>
    <w:p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Small amounts of common dry spices and herbs may be p</w:t>
      </w:r>
      <w:r w:rsidR="00590BFC">
        <w:rPr>
          <w:rFonts w:ascii="Arial" w:hAnsi="Arial" w:cs="Arial"/>
          <w:color w:val="000000"/>
          <w:sz w:val="24"/>
        </w:rPr>
        <w:t>rice</w:t>
      </w:r>
      <w:r w:rsidRPr="00E506E3">
        <w:rPr>
          <w:rFonts w:ascii="Arial" w:hAnsi="Arial" w:cs="Arial"/>
          <w:color w:val="000000"/>
          <w:sz w:val="24"/>
        </w:rPr>
        <w:t>d at 1% of the total recipe cost.</w:t>
      </w:r>
    </w:p>
    <w:p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 xml:space="preserve">Oil for frying may be priced at 2% of the total recipe cost.  </w:t>
      </w:r>
    </w:p>
    <w:p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 xml:space="preserve">Menu Pricing: one menu price worksheet for each of the three courses, based on the recipe costs and calculated at a 33% food cost percentage. </w:t>
      </w:r>
      <w:r w:rsidRPr="00E506E3">
        <w:rPr>
          <w:rFonts w:ascii="Arial" w:hAnsi="Arial" w:cs="Arial"/>
          <w:color w:val="000000"/>
          <w:sz w:val="24"/>
        </w:rPr>
        <w:t xml:space="preserve">See </w:t>
      </w:r>
      <w:r w:rsidRPr="00E506E3">
        <w:rPr>
          <w:rFonts w:ascii="Arial" w:hAnsi="Arial" w:cs="Arial"/>
          <w:bCs/>
          <w:i/>
          <w:color w:val="000000"/>
          <w:sz w:val="24"/>
        </w:rPr>
        <w:t xml:space="preserve">Exhibit </w:t>
      </w:r>
      <w:r w:rsidR="00062F15">
        <w:rPr>
          <w:rFonts w:ascii="Arial" w:hAnsi="Arial" w:cs="Arial"/>
          <w:bCs/>
          <w:i/>
          <w:color w:val="000000"/>
          <w:sz w:val="24"/>
        </w:rPr>
        <w:t>E</w:t>
      </w:r>
      <w:r w:rsidRPr="00E506E3">
        <w:rPr>
          <w:rFonts w:ascii="Arial" w:hAnsi="Arial" w:cs="Arial"/>
          <w:bCs/>
          <w:i/>
          <w:color w:val="000000"/>
          <w:sz w:val="24"/>
        </w:rPr>
        <w:t xml:space="preserve"> for Menu Price example.</w:t>
      </w:r>
    </w:p>
    <w:p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Each course on the presentation menu is priced separately.</w:t>
      </w:r>
    </w:p>
    <w:p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lastRenderedPageBreak/>
        <w:t>Menu price on the presentation menu may be rounded up after applying the 33% food cost percentage for a more realistic menu price.</w:t>
      </w:r>
    </w:p>
    <w:p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Final calculation before rounding must be indicated on costing template.</w:t>
      </w:r>
    </w:p>
    <w:p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Total menu price for the three course meal may not exceed $75.00 after applying the 33% food cost percentage.</w:t>
      </w:r>
      <w:r w:rsidRPr="00E506E3">
        <w:rPr>
          <w:rFonts w:ascii="Arial" w:hAnsi="Arial" w:cs="Arial"/>
          <w:b/>
          <w:color w:val="000000"/>
          <w:sz w:val="24"/>
        </w:rPr>
        <w:t xml:space="preserve">  </w:t>
      </w:r>
      <w:r w:rsidRPr="00E506E3">
        <w:rPr>
          <w:rFonts w:ascii="Arial" w:hAnsi="Arial" w:cs="Arial"/>
          <w:bCs/>
          <w:i/>
          <w:sz w:val="24"/>
        </w:rPr>
        <w:t xml:space="preserve">  </w:t>
      </w:r>
    </w:p>
    <w:p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 xml:space="preserve">Color Plate Photographs: a color photo on an </w:t>
      </w:r>
      <w:r w:rsidRPr="00E506E3">
        <w:rPr>
          <w:rFonts w:ascii="Arial" w:hAnsi="Arial" w:cs="Arial"/>
          <w:color w:val="000000"/>
          <w:sz w:val="24"/>
        </w:rPr>
        <w:t xml:space="preserve">8 ½ x 11 sheet of paper </w:t>
      </w:r>
      <w:r w:rsidRPr="00E506E3">
        <w:rPr>
          <w:rFonts w:ascii="Arial" w:hAnsi="Arial" w:cs="Arial"/>
          <w:bCs/>
          <w:color w:val="000000"/>
          <w:sz w:val="24"/>
        </w:rPr>
        <w:t>of each plate</w:t>
      </w:r>
      <w:r w:rsidRPr="00E506E3">
        <w:rPr>
          <w:rFonts w:ascii="Arial" w:hAnsi="Arial" w:cs="Arial"/>
          <w:color w:val="000000"/>
          <w:sz w:val="24"/>
        </w:rPr>
        <w:t>– one photo per page.</w:t>
      </w:r>
      <w:r w:rsidRPr="00E506E3">
        <w:rPr>
          <w:rFonts w:ascii="Arial" w:hAnsi="Arial" w:cs="Arial"/>
          <w:bCs/>
          <w:color w:val="000000"/>
          <w:sz w:val="24"/>
        </w:rPr>
        <w:t xml:space="preserve"> Final plates presented to the judges are compared to the photos provided.  </w:t>
      </w:r>
    </w:p>
    <w:p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 xml:space="preserve">Knife Skills: knife skills form indicating the selected cuts, ingredient used, dish to be utilized and designated team member. </w:t>
      </w:r>
      <w:r w:rsidRPr="00E506E3">
        <w:rPr>
          <w:rFonts w:ascii="Arial" w:hAnsi="Arial" w:cs="Arial"/>
          <w:color w:val="000000"/>
          <w:sz w:val="24"/>
        </w:rPr>
        <w:t xml:space="preserve">See </w:t>
      </w:r>
      <w:r w:rsidRPr="00E506E3">
        <w:rPr>
          <w:rFonts w:ascii="Arial" w:hAnsi="Arial" w:cs="Arial"/>
          <w:bCs/>
          <w:i/>
          <w:color w:val="000000"/>
          <w:sz w:val="24"/>
        </w:rPr>
        <w:t xml:space="preserve">Exhibit </w:t>
      </w:r>
      <w:r w:rsidR="00062F15">
        <w:rPr>
          <w:rFonts w:ascii="Arial" w:hAnsi="Arial" w:cs="Arial"/>
          <w:bCs/>
          <w:i/>
          <w:color w:val="000000"/>
          <w:sz w:val="24"/>
        </w:rPr>
        <w:t>F</w:t>
      </w:r>
      <w:r w:rsidRPr="00E506E3">
        <w:rPr>
          <w:rFonts w:ascii="Arial" w:hAnsi="Arial" w:cs="Arial"/>
          <w:bCs/>
          <w:i/>
          <w:color w:val="000000"/>
          <w:sz w:val="24"/>
        </w:rPr>
        <w:t xml:space="preserve"> for Knife Skills example.</w:t>
      </w:r>
    </w:p>
    <w:p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 xml:space="preserve">Menu with prices: </w:t>
      </w:r>
      <w:r w:rsidRPr="00E506E3">
        <w:rPr>
          <w:rFonts w:ascii="Arial" w:hAnsi="Arial" w:cs="Arial"/>
          <w:color w:val="000000"/>
          <w:sz w:val="24"/>
        </w:rPr>
        <w:t xml:space="preserve">a simple, typed menu with menu prices printed on an 8 ½ x 11 sheet of paper. </w:t>
      </w:r>
    </w:p>
    <w:p w:rsidR="00E506E3" w:rsidRPr="00E506E3" w:rsidRDefault="00B263A9" w:rsidP="007C0564">
      <w:pPr>
        <w:numPr>
          <w:ilvl w:val="0"/>
          <w:numId w:val="15"/>
        </w:numPr>
        <w:spacing w:after="60"/>
        <w:rPr>
          <w:rFonts w:ascii="Arial" w:hAnsi="Arial" w:cs="Arial"/>
          <w:bCs/>
          <w:color w:val="000000"/>
          <w:sz w:val="24"/>
        </w:rPr>
      </w:pPr>
      <w:r>
        <w:rPr>
          <w:rFonts w:ascii="Arial" w:hAnsi="Arial" w:cs="Arial"/>
          <w:bCs/>
          <w:color w:val="000000"/>
          <w:sz w:val="24"/>
        </w:rPr>
        <w:t>Menu and Recipe packets</w:t>
      </w:r>
      <w:r w:rsidR="00E506E3" w:rsidRPr="00E506E3">
        <w:rPr>
          <w:rFonts w:ascii="Arial" w:hAnsi="Arial" w:cs="Arial"/>
          <w:bCs/>
          <w:color w:val="000000"/>
          <w:sz w:val="24"/>
        </w:rPr>
        <w:t xml:space="preserve"> are </w:t>
      </w:r>
      <w:r w:rsidR="00590BFC">
        <w:rPr>
          <w:rFonts w:ascii="Arial" w:hAnsi="Arial" w:cs="Arial"/>
          <w:bCs/>
          <w:color w:val="000000"/>
          <w:sz w:val="24"/>
        </w:rPr>
        <w:t xml:space="preserve">placed on the corner of the table for judge to remove and review.  </w:t>
      </w:r>
      <w:r>
        <w:rPr>
          <w:rFonts w:ascii="Arial" w:hAnsi="Arial" w:cs="Arial"/>
          <w:bCs/>
          <w:color w:val="000000"/>
          <w:sz w:val="24"/>
        </w:rPr>
        <w:t>They</w:t>
      </w:r>
      <w:r w:rsidR="00590BFC">
        <w:rPr>
          <w:rFonts w:ascii="Arial" w:hAnsi="Arial" w:cs="Arial"/>
          <w:bCs/>
          <w:color w:val="000000"/>
          <w:sz w:val="24"/>
        </w:rPr>
        <w:t xml:space="preserve"> are taken to the tasting judges when meal is presented to judges.</w:t>
      </w:r>
      <w:r w:rsidR="00E506E3" w:rsidRPr="00E506E3">
        <w:rPr>
          <w:rFonts w:ascii="Arial" w:hAnsi="Arial" w:cs="Arial"/>
          <w:bCs/>
          <w:color w:val="000000"/>
          <w:sz w:val="24"/>
        </w:rPr>
        <w:t xml:space="preserve">  </w:t>
      </w:r>
    </w:p>
    <w:p w:rsidR="00E506E3" w:rsidRPr="00B65027" w:rsidRDefault="00E506E3" w:rsidP="00B65027">
      <w:pPr>
        <w:numPr>
          <w:ilvl w:val="0"/>
          <w:numId w:val="15"/>
        </w:numPr>
        <w:spacing w:after="60"/>
        <w:rPr>
          <w:rFonts w:ascii="Arial" w:hAnsi="Arial" w:cs="Arial"/>
          <w:bCs/>
          <w:color w:val="000000"/>
          <w:sz w:val="24"/>
        </w:rPr>
      </w:pPr>
      <w:r w:rsidRPr="00B65027">
        <w:rPr>
          <w:rFonts w:ascii="Arial" w:hAnsi="Arial" w:cs="Arial"/>
          <w:bCs/>
          <w:sz w:val="24"/>
        </w:rPr>
        <w:t xml:space="preserve">Recipe, Recipe Costing, Menu Price, and Knife Skills templates can be downloaded from </w:t>
      </w:r>
      <w:r w:rsidR="00CE3C54" w:rsidRPr="00B65027">
        <w:rPr>
          <w:rFonts w:ascii="Arial" w:hAnsi="Arial" w:cs="Arial"/>
          <w:bCs/>
          <w:sz w:val="24"/>
        </w:rPr>
        <w:t>our</w:t>
      </w:r>
      <w:r w:rsidRPr="00B65027">
        <w:rPr>
          <w:rFonts w:ascii="Arial" w:hAnsi="Arial" w:cs="Arial"/>
          <w:bCs/>
          <w:sz w:val="24"/>
        </w:rPr>
        <w:t xml:space="preserve"> </w:t>
      </w:r>
      <w:r w:rsidRPr="00B65027">
        <w:rPr>
          <w:rFonts w:ascii="Arial" w:hAnsi="Arial" w:cs="Arial"/>
          <w:bCs/>
          <w:sz w:val="24"/>
          <w:szCs w:val="24"/>
        </w:rPr>
        <w:t>website at</w:t>
      </w:r>
      <w:r w:rsidR="00CE3C54" w:rsidRPr="00B65027">
        <w:rPr>
          <w:rFonts w:ascii="Arial" w:hAnsi="Arial" w:cs="Arial"/>
          <w:bCs/>
          <w:sz w:val="24"/>
          <w:szCs w:val="24"/>
        </w:rPr>
        <w:t xml:space="preserve"> </w:t>
      </w:r>
      <w:hyperlink r:id="rId9" w:history="1">
        <w:r w:rsidR="00B65027" w:rsidRPr="009540BD">
          <w:rPr>
            <w:rStyle w:val="Hyperlink"/>
            <w:rFonts w:ascii="Arial" w:hAnsi="Arial" w:cs="Arial"/>
            <w:sz w:val="24"/>
            <w:szCs w:val="24"/>
          </w:rPr>
          <w:t>https://www.frla.org/2018-prostart-competition/</w:t>
        </w:r>
      </w:hyperlink>
      <w:r w:rsidR="00B65027">
        <w:rPr>
          <w:rFonts w:ascii="Arial" w:hAnsi="Arial" w:cs="Arial"/>
          <w:bCs/>
          <w:sz w:val="24"/>
          <w:szCs w:val="24"/>
        </w:rPr>
        <w:t xml:space="preserve">. </w:t>
      </w:r>
    </w:p>
    <w:p w:rsidR="00590BFC" w:rsidRPr="00E506E3" w:rsidRDefault="00B263A9" w:rsidP="007C0564">
      <w:pPr>
        <w:numPr>
          <w:ilvl w:val="0"/>
          <w:numId w:val="15"/>
        </w:numPr>
        <w:spacing w:after="60"/>
        <w:rPr>
          <w:rFonts w:ascii="Arial" w:hAnsi="Arial" w:cs="Arial"/>
          <w:bCs/>
          <w:color w:val="000000"/>
          <w:sz w:val="24"/>
        </w:rPr>
      </w:pPr>
      <w:r>
        <w:rPr>
          <w:rFonts w:ascii="Arial" w:hAnsi="Arial" w:cs="Arial"/>
          <w:bCs/>
          <w:sz w:val="24"/>
        </w:rPr>
        <w:t>If you would like your packets</w:t>
      </w:r>
      <w:r w:rsidR="00590BFC">
        <w:rPr>
          <w:rFonts w:ascii="Arial" w:hAnsi="Arial" w:cs="Arial"/>
          <w:bCs/>
          <w:sz w:val="24"/>
        </w:rPr>
        <w:t xml:space="preserve"> returned, they can be picked up</w:t>
      </w:r>
      <w:r w:rsidR="00B559D9">
        <w:rPr>
          <w:rFonts w:ascii="Arial" w:hAnsi="Arial" w:cs="Arial"/>
          <w:bCs/>
          <w:sz w:val="24"/>
        </w:rPr>
        <w:t xml:space="preserve"> by</w:t>
      </w:r>
      <w:r w:rsidR="00062F15">
        <w:rPr>
          <w:rFonts w:ascii="Arial" w:hAnsi="Arial" w:cs="Arial"/>
          <w:bCs/>
          <w:sz w:val="24"/>
        </w:rPr>
        <w:t xml:space="preserve"> 3 PM on Sun</w:t>
      </w:r>
      <w:r w:rsidR="00590BFC">
        <w:rPr>
          <w:rFonts w:ascii="Arial" w:hAnsi="Arial" w:cs="Arial"/>
          <w:bCs/>
          <w:sz w:val="24"/>
        </w:rPr>
        <w:t xml:space="preserve">day, March </w:t>
      </w:r>
      <w:r>
        <w:rPr>
          <w:rFonts w:ascii="Arial" w:hAnsi="Arial" w:cs="Arial"/>
          <w:bCs/>
          <w:sz w:val="24"/>
        </w:rPr>
        <w:t>4</w:t>
      </w:r>
      <w:r w:rsidR="00590BFC">
        <w:rPr>
          <w:rFonts w:ascii="Arial" w:hAnsi="Arial" w:cs="Arial"/>
          <w:bCs/>
          <w:sz w:val="24"/>
        </w:rPr>
        <w:t xml:space="preserve"> at the Registration Desk outside of the ballroom.  FRLAEF will retain one copy of the </w:t>
      </w:r>
      <w:r>
        <w:rPr>
          <w:rFonts w:ascii="Arial" w:hAnsi="Arial" w:cs="Arial"/>
          <w:bCs/>
          <w:sz w:val="24"/>
        </w:rPr>
        <w:t>packet</w:t>
      </w:r>
      <w:r w:rsidR="00590BFC">
        <w:rPr>
          <w:rFonts w:ascii="Arial" w:hAnsi="Arial" w:cs="Arial"/>
          <w:bCs/>
          <w:sz w:val="24"/>
        </w:rPr>
        <w:t xml:space="preserve"> from each team.  Any </w:t>
      </w:r>
      <w:r>
        <w:rPr>
          <w:rFonts w:ascii="Arial" w:hAnsi="Arial" w:cs="Arial"/>
          <w:bCs/>
          <w:sz w:val="24"/>
        </w:rPr>
        <w:t>packets</w:t>
      </w:r>
      <w:r w:rsidR="00590BFC">
        <w:rPr>
          <w:rFonts w:ascii="Arial" w:hAnsi="Arial" w:cs="Arial"/>
          <w:bCs/>
          <w:sz w:val="24"/>
        </w:rPr>
        <w:t xml:space="preserve"> not picked up at the end of the competition will be discarded.</w:t>
      </w:r>
    </w:p>
    <w:p w:rsidR="00E506E3" w:rsidRPr="00E506E3" w:rsidRDefault="00E506E3" w:rsidP="007C0564">
      <w:pPr>
        <w:numPr>
          <w:ilvl w:val="0"/>
          <w:numId w:val="15"/>
        </w:numPr>
        <w:spacing w:after="60"/>
        <w:rPr>
          <w:rFonts w:ascii="Arial" w:hAnsi="Arial" w:cs="Arial"/>
          <w:bCs/>
          <w:color w:val="000000"/>
          <w:sz w:val="24"/>
        </w:rPr>
      </w:pPr>
      <w:r w:rsidRPr="00E506E3">
        <w:rPr>
          <w:rFonts w:ascii="Arial" w:hAnsi="Arial" w:cs="Arial"/>
          <w:bCs/>
          <w:color w:val="000000"/>
          <w:sz w:val="24"/>
        </w:rPr>
        <w:t>Each participating team also provides one (1) copy of a</w:t>
      </w:r>
      <w:r w:rsidRPr="00E506E3">
        <w:rPr>
          <w:rFonts w:ascii="Arial" w:hAnsi="Arial" w:cs="Arial"/>
          <w:b/>
          <w:color w:val="000000"/>
          <w:sz w:val="24"/>
        </w:rPr>
        <w:t xml:space="preserve"> </w:t>
      </w:r>
      <w:r w:rsidRPr="00E506E3">
        <w:rPr>
          <w:rFonts w:ascii="Arial" w:hAnsi="Arial" w:cs="Arial"/>
          <w:color w:val="000000"/>
          <w:sz w:val="24"/>
        </w:rPr>
        <w:t>framed</w:t>
      </w:r>
      <w:r w:rsidRPr="00E506E3">
        <w:rPr>
          <w:rFonts w:ascii="Arial" w:hAnsi="Arial" w:cs="Arial"/>
          <w:b/>
          <w:color w:val="000000"/>
          <w:sz w:val="24"/>
        </w:rPr>
        <w:t xml:space="preserve"> </w:t>
      </w:r>
      <w:r w:rsidRPr="00E506E3">
        <w:rPr>
          <w:rFonts w:ascii="Arial" w:hAnsi="Arial" w:cs="Arial"/>
          <w:color w:val="000000"/>
          <w:sz w:val="24"/>
        </w:rPr>
        <w:t>presentation</w:t>
      </w:r>
      <w:r w:rsidRPr="00E506E3">
        <w:rPr>
          <w:rFonts w:ascii="Arial" w:hAnsi="Arial" w:cs="Arial"/>
          <w:bCs/>
          <w:color w:val="000000"/>
          <w:sz w:val="24"/>
        </w:rPr>
        <w:t xml:space="preserve"> menu:</w:t>
      </w:r>
    </w:p>
    <w:p w:rsidR="00E506E3" w:rsidRPr="00E506E3" w:rsidRDefault="00E506E3" w:rsidP="007C0564">
      <w:pPr>
        <w:numPr>
          <w:ilvl w:val="1"/>
          <w:numId w:val="15"/>
        </w:numPr>
        <w:spacing w:after="60"/>
        <w:rPr>
          <w:rFonts w:ascii="Arial" w:hAnsi="Arial" w:cs="Arial"/>
          <w:bCs/>
          <w:color w:val="000000"/>
          <w:sz w:val="24"/>
        </w:rPr>
      </w:pPr>
      <w:r w:rsidRPr="00E506E3">
        <w:rPr>
          <w:rFonts w:ascii="Arial" w:hAnsi="Arial" w:cs="Arial"/>
          <w:bCs/>
          <w:color w:val="000000"/>
          <w:sz w:val="24"/>
        </w:rPr>
        <w:t>Must include descriptions and final menu prices for each course.</w:t>
      </w:r>
    </w:p>
    <w:p w:rsidR="00E506E3" w:rsidRPr="00E506E3" w:rsidRDefault="00590BFC" w:rsidP="007C0564">
      <w:pPr>
        <w:numPr>
          <w:ilvl w:val="1"/>
          <w:numId w:val="15"/>
        </w:numPr>
        <w:spacing w:after="60"/>
        <w:rPr>
          <w:rFonts w:ascii="Arial" w:hAnsi="Arial" w:cs="Arial"/>
          <w:bCs/>
          <w:color w:val="000000"/>
          <w:sz w:val="24"/>
        </w:rPr>
      </w:pPr>
      <w:r>
        <w:rPr>
          <w:rFonts w:ascii="Arial" w:hAnsi="Arial" w:cs="Arial"/>
          <w:bCs/>
          <w:color w:val="000000"/>
          <w:sz w:val="24"/>
        </w:rPr>
        <w:t>Team number</w:t>
      </w:r>
      <w:r w:rsidR="00E506E3" w:rsidRPr="00E506E3">
        <w:rPr>
          <w:rFonts w:ascii="Arial" w:hAnsi="Arial" w:cs="Arial"/>
          <w:bCs/>
          <w:color w:val="000000"/>
          <w:sz w:val="24"/>
        </w:rPr>
        <w:t xml:space="preserve"> must be clearly identified on presentation menu.</w:t>
      </w:r>
    </w:p>
    <w:p w:rsidR="00E506E3" w:rsidRPr="00E506E3" w:rsidRDefault="00E506E3" w:rsidP="007C0564">
      <w:pPr>
        <w:numPr>
          <w:ilvl w:val="1"/>
          <w:numId w:val="15"/>
        </w:numPr>
        <w:spacing w:after="60"/>
        <w:rPr>
          <w:rFonts w:ascii="Arial" w:hAnsi="Arial" w:cs="Arial"/>
          <w:bCs/>
          <w:color w:val="000000"/>
          <w:sz w:val="24"/>
        </w:rPr>
      </w:pPr>
      <w:r w:rsidRPr="00E506E3">
        <w:rPr>
          <w:rFonts w:ascii="Arial" w:hAnsi="Arial" w:cs="Arial"/>
          <w:bCs/>
          <w:color w:val="000000"/>
          <w:sz w:val="24"/>
        </w:rPr>
        <w:t>Must be displayed on the team’s table during competition and then moved to the display area with the team’s display plates.</w:t>
      </w:r>
    </w:p>
    <w:p w:rsidR="00E506E3" w:rsidRDefault="00E506E3" w:rsidP="007C0564">
      <w:pPr>
        <w:numPr>
          <w:ilvl w:val="1"/>
          <w:numId w:val="15"/>
        </w:numPr>
        <w:spacing w:after="60"/>
        <w:rPr>
          <w:rFonts w:ascii="Arial" w:hAnsi="Arial" w:cs="Arial"/>
          <w:bCs/>
          <w:color w:val="000000"/>
          <w:sz w:val="24"/>
        </w:rPr>
      </w:pPr>
      <w:r w:rsidRPr="00E506E3">
        <w:rPr>
          <w:rFonts w:ascii="Arial" w:hAnsi="Arial" w:cs="Arial"/>
          <w:bCs/>
          <w:color w:val="000000"/>
          <w:sz w:val="24"/>
        </w:rPr>
        <w:t xml:space="preserve">No other additions to the display are allowed.   </w:t>
      </w:r>
    </w:p>
    <w:p w:rsidR="00590BFC" w:rsidRDefault="00590BFC" w:rsidP="007C0564">
      <w:pPr>
        <w:numPr>
          <w:ilvl w:val="1"/>
          <w:numId w:val="15"/>
        </w:numPr>
        <w:spacing w:after="60"/>
        <w:rPr>
          <w:rFonts w:ascii="Arial" w:hAnsi="Arial" w:cs="Arial"/>
          <w:bCs/>
          <w:color w:val="000000"/>
          <w:sz w:val="24"/>
        </w:rPr>
      </w:pPr>
      <w:r>
        <w:rPr>
          <w:rFonts w:ascii="Arial" w:hAnsi="Arial" w:cs="Arial"/>
          <w:bCs/>
          <w:color w:val="000000"/>
          <w:sz w:val="24"/>
        </w:rPr>
        <w:t>Teams are responsible for collecting their presentation menus from</w:t>
      </w:r>
      <w:r w:rsidR="00062F15">
        <w:rPr>
          <w:rFonts w:ascii="Arial" w:hAnsi="Arial" w:cs="Arial"/>
          <w:bCs/>
          <w:color w:val="000000"/>
          <w:sz w:val="24"/>
        </w:rPr>
        <w:t xml:space="preserve"> the display area by 3 PM on Sund</w:t>
      </w:r>
      <w:r>
        <w:rPr>
          <w:rFonts w:ascii="Arial" w:hAnsi="Arial" w:cs="Arial"/>
          <w:bCs/>
          <w:color w:val="000000"/>
          <w:sz w:val="24"/>
        </w:rPr>
        <w:t xml:space="preserve">ay, March </w:t>
      </w:r>
      <w:r w:rsidR="00B559D9">
        <w:rPr>
          <w:rFonts w:ascii="Arial" w:hAnsi="Arial" w:cs="Arial"/>
          <w:bCs/>
          <w:color w:val="000000"/>
          <w:sz w:val="24"/>
        </w:rPr>
        <w:t>4</w:t>
      </w:r>
      <w:r>
        <w:rPr>
          <w:rFonts w:ascii="Arial" w:hAnsi="Arial" w:cs="Arial"/>
          <w:bCs/>
          <w:color w:val="000000"/>
          <w:sz w:val="24"/>
        </w:rPr>
        <w:t>.</w:t>
      </w:r>
    </w:p>
    <w:p w:rsidR="00B559D9" w:rsidRPr="00E506E3" w:rsidRDefault="00B559D9" w:rsidP="00B559D9">
      <w:pPr>
        <w:spacing w:after="60"/>
        <w:ind w:left="1080"/>
        <w:rPr>
          <w:rFonts w:ascii="Arial" w:hAnsi="Arial" w:cs="Arial"/>
          <w:bCs/>
          <w:color w:val="000000"/>
          <w:sz w:val="24"/>
        </w:rPr>
      </w:pPr>
    </w:p>
    <w:p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 xml:space="preserve">Role of the </w:t>
      </w:r>
      <w:r w:rsidR="00DE6D95" w:rsidRPr="00BD046F">
        <w:rPr>
          <w:rFonts w:ascii="Arial" w:hAnsi="Arial"/>
          <w:b/>
          <w:bCs/>
          <w:caps/>
          <w:sz w:val="24"/>
        </w:rPr>
        <w:t>o</w:t>
      </w:r>
      <w:r w:rsidRPr="00BD046F">
        <w:rPr>
          <w:rFonts w:ascii="Arial" w:hAnsi="Arial"/>
          <w:b/>
          <w:bCs/>
          <w:caps/>
          <w:sz w:val="24"/>
        </w:rPr>
        <w:t xml:space="preserve">ptional </w:t>
      </w:r>
      <w:r w:rsidR="00062EAF">
        <w:rPr>
          <w:rFonts w:ascii="Arial" w:hAnsi="Arial"/>
          <w:b/>
          <w:bCs/>
          <w:caps/>
          <w:sz w:val="24"/>
        </w:rPr>
        <w:t>Team Manager</w:t>
      </w:r>
    </w:p>
    <w:p w:rsidR="00E506E3" w:rsidRPr="00062F15" w:rsidRDefault="00E506E3" w:rsidP="007C0564">
      <w:pPr>
        <w:numPr>
          <w:ilvl w:val="0"/>
          <w:numId w:val="25"/>
        </w:numPr>
        <w:tabs>
          <w:tab w:val="center" w:pos="4320"/>
          <w:tab w:val="right" w:pos="8640"/>
        </w:tabs>
        <w:spacing w:after="60"/>
        <w:contextualSpacing/>
        <w:rPr>
          <w:rFonts w:ascii="Arial" w:hAnsi="Arial"/>
          <w:bCs/>
          <w:sz w:val="24"/>
        </w:rPr>
      </w:pPr>
      <w:r w:rsidRPr="00062F15">
        <w:rPr>
          <w:rFonts w:ascii="Arial" w:hAnsi="Arial" w:cs="Arial"/>
          <w:bCs/>
          <w:color w:val="000000"/>
          <w:sz w:val="24"/>
          <w:szCs w:val="24"/>
        </w:rPr>
        <w:t xml:space="preserve">In the Culinary competition, one optional </w:t>
      </w:r>
      <w:r w:rsidR="00B51F06" w:rsidRPr="00062F15">
        <w:rPr>
          <w:rFonts w:ascii="Arial" w:hAnsi="Arial" w:cs="Arial"/>
          <w:bCs/>
          <w:color w:val="000000"/>
          <w:sz w:val="24"/>
          <w:szCs w:val="24"/>
        </w:rPr>
        <w:t>Team Manager</w:t>
      </w:r>
      <w:r w:rsidRPr="00062F15">
        <w:rPr>
          <w:rFonts w:ascii="Arial" w:hAnsi="Arial" w:cs="Arial"/>
          <w:bCs/>
          <w:color w:val="000000"/>
          <w:sz w:val="24"/>
          <w:szCs w:val="24"/>
        </w:rPr>
        <w:t xml:space="preserve"> may serve as an expediter. The </w:t>
      </w:r>
      <w:r w:rsidR="00B51F06" w:rsidRPr="00062F15">
        <w:rPr>
          <w:rFonts w:ascii="Arial" w:hAnsi="Arial" w:cs="Arial"/>
          <w:bCs/>
          <w:color w:val="000000"/>
          <w:sz w:val="24"/>
          <w:szCs w:val="24"/>
        </w:rPr>
        <w:t>Team Manager</w:t>
      </w:r>
      <w:r w:rsidRPr="00062F15">
        <w:rPr>
          <w:rFonts w:ascii="Arial" w:hAnsi="Arial" w:cs="Arial"/>
          <w:bCs/>
          <w:color w:val="000000"/>
          <w:sz w:val="24"/>
          <w:szCs w:val="24"/>
        </w:rPr>
        <w:t xml:space="preserve"> may replace an original team member if a member is injured or unable to participate or continue. </w:t>
      </w:r>
    </w:p>
    <w:p w:rsidR="00E506E3" w:rsidRPr="00062F15" w:rsidRDefault="00E506E3" w:rsidP="007C0564">
      <w:pPr>
        <w:numPr>
          <w:ilvl w:val="1"/>
          <w:numId w:val="25"/>
        </w:numPr>
        <w:tabs>
          <w:tab w:val="center" w:pos="4320"/>
          <w:tab w:val="right" w:pos="8640"/>
        </w:tabs>
        <w:spacing w:after="60"/>
        <w:contextualSpacing/>
        <w:rPr>
          <w:rFonts w:ascii="Arial" w:hAnsi="Arial"/>
          <w:bCs/>
          <w:sz w:val="24"/>
        </w:rPr>
      </w:pPr>
      <w:r w:rsidRPr="00062F15">
        <w:rPr>
          <w:rFonts w:ascii="Arial" w:hAnsi="Arial" w:cs="Arial"/>
          <w:bCs/>
          <w:color w:val="000000"/>
          <w:sz w:val="24"/>
          <w:szCs w:val="24"/>
        </w:rPr>
        <w:t xml:space="preserve">If a team member cannot participate or continue, the </w:t>
      </w:r>
      <w:r w:rsidR="00B51F06" w:rsidRPr="00062F15">
        <w:rPr>
          <w:rFonts w:ascii="Arial" w:hAnsi="Arial" w:cs="Arial"/>
          <w:bCs/>
          <w:color w:val="000000"/>
          <w:sz w:val="24"/>
          <w:szCs w:val="24"/>
        </w:rPr>
        <w:t>Team Manager</w:t>
      </w:r>
      <w:r w:rsidRPr="00062F15">
        <w:rPr>
          <w:rFonts w:ascii="Arial" w:hAnsi="Arial" w:cs="Arial"/>
          <w:bCs/>
          <w:color w:val="000000"/>
          <w:sz w:val="24"/>
          <w:szCs w:val="24"/>
        </w:rPr>
        <w:t xml:space="preserve">, with judge’s approval, may replace that team member.  </w:t>
      </w:r>
    </w:p>
    <w:p w:rsidR="00E506E3" w:rsidRPr="00062F15" w:rsidRDefault="00E506E3" w:rsidP="007C0564">
      <w:pPr>
        <w:numPr>
          <w:ilvl w:val="1"/>
          <w:numId w:val="25"/>
        </w:numPr>
        <w:tabs>
          <w:tab w:val="center" w:pos="4320"/>
          <w:tab w:val="right" w:pos="8640"/>
        </w:tabs>
        <w:spacing w:after="60"/>
        <w:contextualSpacing/>
        <w:rPr>
          <w:rFonts w:ascii="Arial" w:hAnsi="Arial"/>
          <w:bCs/>
          <w:sz w:val="24"/>
        </w:rPr>
      </w:pPr>
      <w:r w:rsidRPr="00062F15">
        <w:rPr>
          <w:rFonts w:ascii="Arial" w:hAnsi="Arial" w:cs="Arial"/>
          <w:bCs/>
          <w:color w:val="000000"/>
          <w:sz w:val="24"/>
          <w:szCs w:val="24"/>
        </w:rPr>
        <w:lastRenderedPageBreak/>
        <w:t xml:space="preserve">The replaced team member may </w:t>
      </w:r>
      <w:r w:rsidRPr="00062F15">
        <w:rPr>
          <w:rFonts w:ascii="Arial" w:hAnsi="Arial" w:cs="Arial"/>
          <w:bCs/>
          <w:color w:val="000000"/>
          <w:sz w:val="24"/>
          <w:szCs w:val="24"/>
          <w:u w:val="single"/>
        </w:rPr>
        <w:t>not</w:t>
      </w:r>
      <w:r w:rsidRPr="00062F15">
        <w:rPr>
          <w:rFonts w:ascii="Arial" w:hAnsi="Arial" w:cs="Arial"/>
          <w:bCs/>
          <w:color w:val="000000"/>
          <w:sz w:val="24"/>
          <w:szCs w:val="24"/>
        </w:rPr>
        <w:t xml:space="preserve"> return/step in for the </w:t>
      </w:r>
      <w:r w:rsidR="00B51F06" w:rsidRPr="00062F15">
        <w:rPr>
          <w:rFonts w:ascii="Arial" w:hAnsi="Arial" w:cs="Arial"/>
          <w:bCs/>
          <w:color w:val="000000"/>
          <w:sz w:val="24"/>
          <w:szCs w:val="24"/>
        </w:rPr>
        <w:t>Team Manager</w:t>
      </w:r>
      <w:r w:rsidRPr="00062F15">
        <w:rPr>
          <w:rFonts w:ascii="Arial" w:hAnsi="Arial" w:cs="Arial"/>
          <w:bCs/>
          <w:color w:val="000000"/>
          <w:sz w:val="24"/>
          <w:szCs w:val="24"/>
        </w:rPr>
        <w:t xml:space="preserve">.  </w:t>
      </w:r>
      <w:r w:rsidRPr="00062F15">
        <w:rPr>
          <w:rFonts w:ascii="Arial" w:hAnsi="Arial" w:cs="Arial"/>
          <w:sz w:val="24"/>
        </w:rPr>
        <w:t xml:space="preserve">If the </w:t>
      </w:r>
      <w:r w:rsidR="00B51F06" w:rsidRPr="00062F15">
        <w:rPr>
          <w:rFonts w:ascii="Arial" w:hAnsi="Arial" w:cs="Arial"/>
          <w:bCs/>
          <w:color w:val="000000"/>
          <w:sz w:val="24"/>
          <w:szCs w:val="24"/>
        </w:rPr>
        <w:t>Team Manager</w:t>
      </w:r>
      <w:r w:rsidRPr="00062F15">
        <w:rPr>
          <w:rFonts w:ascii="Arial" w:hAnsi="Arial" w:cs="Arial"/>
          <w:sz w:val="24"/>
        </w:rPr>
        <w:t xml:space="preserve"> replaces a team member, s/he must stay for the duration of the competition.  </w:t>
      </w:r>
    </w:p>
    <w:p w:rsidR="00E506E3" w:rsidRPr="00062F15" w:rsidRDefault="00E506E3" w:rsidP="007C0564">
      <w:pPr>
        <w:numPr>
          <w:ilvl w:val="1"/>
          <w:numId w:val="25"/>
        </w:numPr>
        <w:tabs>
          <w:tab w:val="center" w:pos="4320"/>
          <w:tab w:val="right" w:pos="8640"/>
        </w:tabs>
        <w:spacing w:after="60"/>
        <w:contextualSpacing/>
        <w:rPr>
          <w:rFonts w:ascii="Arial" w:hAnsi="Arial"/>
          <w:bCs/>
          <w:sz w:val="24"/>
        </w:rPr>
      </w:pPr>
      <w:r w:rsidRPr="00062F15">
        <w:rPr>
          <w:rFonts w:ascii="Arial" w:hAnsi="Arial" w:cs="Arial"/>
          <w:sz w:val="24"/>
        </w:rPr>
        <w:t>The replaced member should leave the culinary station and, at the discretion of the team’s educator, may leave the event or may stay and watch as an observer.</w:t>
      </w:r>
    </w:p>
    <w:p w:rsidR="00B51F06" w:rsidRPr="00B51F06" w:rsidRDefault="00B51F06" w:rsidP="007C0564">
      <w:pPr>
        <w:numPr>
          <w:ilvl w:val="0"/>
          <w:numId w:val="25"/>
        </w:numPr>
        <w:tabs>
          <w:tab w:val="center" w:pos="4320"/>
          <w:tab w:val="right" w:pos="8640"/>
        </w:tabs>
        <w:spacing w:after="60"/>
        <w:contextualSpacing/>
        <w:rPr>
          <w:rFonts w:ascii="Arial" w:hAnsi="Arial"/>
          <w:bCs/>
          <w:sz w:val="24"/>
        </w:rPr>
      </w:pPr>
      <w:r w:rsidRPr="00B51F06">
        <w:rPr>
          <w:rFonts w:ascii="Arial" w:hAnsi="Arial" w:cs="Arial"/>
          <w:sz w:val="24"/>
        </w:rPr>
        <w:t>There are</w:t>
      </w:r>
      <w:r w:rsidR="00E506E3" w:rsidRPr="00B51F06">
        <w:rPr>
          <w:rFonts w:ascii="Arial" w:hAnsi="Arial" w:cs="Arial"/>
          <w:sz w:val="24"/>
        </w:rPr>
        <w:t xml:space="preserve"> rules specific to the </w:t>
      </w:r>
      <w:r w:rsidRPr="00B51F06">
        <w:rPr>
          <w:rFonts w:ascii="Arial" w:hAnsi="Arial" w:cs="Arial"/>
          <w:sz w:val="24"/>
        </w:rPr>
        <w:t>Team Manager</w:t>
      </w:r>
      <w:r w:rsidR="00E506E3" w:rsidRPr="00B51F06">
        <w:rPr>
          <w:rFonts w:ascii="Arial" w:hAnsi="Arial" w:cs="Arial"/>
          <w:sz w:val="24"/>
        </w:rPr>
        <w:t xml:space="preserve"> in each competition category.</w:t>
      </w:r>
      <w:r w:rsidR="00CA3230" w:rsidRPr="00B51F06">
        <w:rPr>
          <w:rFonts w:ascii="Arial" w:hAnsi="Arial" w:cs="Arial"/>
          <w:sz w:val="24"/>
        </w:rPr>
        <w:t xml:space="preserve"> </w:t>
      </w:r>
    </w:p>
    <w:p w:rsidR="00E506E3" w:rsidRPr="00B51F06" w:rsidRDefault="00E506E3" w:rsidP="007C0564">
      <w:pPr>
        <w:numPr>
          <w:ilvl w:val="0"/>
          <w:numId w:val="25"/>
        </w:numPr>
        <w:tabs>
          <w:tab w:val="center" w:pos="4320"/>
          <w:tab w:val="right" w:pos="8640"/>
        </w:tabs>
        <w:spacing w:after="60"/>
        <w:contextualSpacing/>
        <w:rPr>
          <w:rFonts w:ascii="Arial" w:hAnsi="Arial"/>
          <w:bCs/>
          <w:sz w:val="24"/>
        </w:rPr>
      </w:pPr>
      <w:r w:rsidRPr="00B51F06">
        <w:rPr>
          <w:rFonts w:ascii="Arial" w:hAnsi="Arial"/>
          <w:bCs/>
          <w:sz w:val="24"/>
        </w:rPr>
        <w:t xml:space="preserve">The </w:t>
      </w:r>
      <w:r w:rsidR="00B51F06" w:rsidRPr="00B51F06">
        <w:rPr>
          <w:rFonts w:ascii="Arial" w:hAnsi="Arial"/>
          <w:bCs/>
          <w:sz w:val="24"/>
        </w:rPr>
        <w:t>Team Manager</w:t>
      </w:r>
      <w:r w:rsidRPr="00B51F06">
        <w:rPr>
          <w:rFonts w:ascii="Arial" w:hAnsi="Arial"/>
          <w:b/>
          <w:bCs/>
          <w:sz w:val="24"/>
        </w:rPr>
        <w:t xml:space="preserve"> </w:t>
      </w:r>
      <w:r w:rsidRPr="00B51F06">
        <w:rPr>
          <w:rFonts w:ascii="Arial" w:hAnsi="Arial"/>
          <w:bCs/>
          <w:sz w:val="24"/>
        </w:rPr>
        <w:t xml:space="preserve">may talk to the team at any time and have printed materials such as timelines, recipes or notes to assist in keeping the team on track.  </w:t>
      </w:r>
    </w:p>
    <w:p w:rsidR="00E506E3" w:rsidRPr="00E506E3" w:rsidRDefault="00E506E3" w:rsidP="007C0564">
      <w:pPr>
        <w:numPr>
          <w:ilvl w:val="0"/>
          <w:numId w:val="25"/>
        </w:numPr>
        <w:tabs>
          <w:tab w:val="center" w:pos="4320"/>
          <w:tab w:val="right" w:pos="8640"/>
        </w:tabs>
        <w:spacing w:after="60"/>
        <w:contextualSpacing/>
        <w:rPr>
          <w:rFonts w:ascii="Arial" w:hAnsi="Arial"/>
          <w:bCs/>
          <w:sz w:val="24"/>
        </w:rPr>
      </w:pPr>
      <w:r w:rsidRPr="00E506E3">
        <w:rPr>
          <w:rFonts w:ascii="Arial" w:hAnsi="Arial"/>
          <w:bCs/>
          <w:sz w:val="24"/>
        </w:rPr>
        <w:t xml:space="preserve">The </w:t>
      </w:r>
      <w:r w:rsidR="00B51F06">
        <w:rPr>
          <w:rFonts w:ascii="Arial" w:hAnsi="Arial"/>
          <w:bCs/>
          <w:sz w:val="24"/>
        </w:rPr>
        <w:t>Team Manager</w:t>
      </w:r>
      <w:r w:rsidRPr="00E506E3">
        <w:rPr>
          <w:rFonts w:ascii="Arial" w:hAnsi="Arial"/>
          <w:b/>
          <w:bCs/>
          <w:sz w:val="24"/>
        </w:rPr>
        <w:t xml:space="preserve"> </w:t>
      </w:r>
      <w:r w:rsidRPr="00E506E3">
        <w:rPr>
          <w:rFonts w:ascii="Arial" w:hAnsi="Arial"/>
          <w:bCs/>
          <w:sz w:val="24"/>
        </w:rPr>
        <w:t>is considered a part of the team and may not have any verbal or non-verbal communication with anyone outside the competition area.</w:t>
      </w:r>
    </w:p>
    <w:p w:rsidR="00E506E3" w:rsidRPr="00E506E3" w:rsidRDefault="00E506E3" w:rsidP="007C0564">
      <w:pPr>
        <w:numPr>
          <w:ilvl w:val="0"/>
          <w:numId w:val="25"/>
        </w:numPr>
        <w:tabs>
          <w:tab w:val="center" w:pos="4320"/>
          <w:tab w:val="right" w:pos="8640"/>
        </w:tabs>
        <w:spacing w:after="60"/>
        <w:contextualSpacing/>
        <w:rPr>
          <w:rFonts w:ascii="Arial" w:hAnsi="Arial"/>
          <w:bCs/>
          <w:sz w:val="24"/>
        </w:rPr>
      </w:pPr>
      <w:r w:rsidRPr="00E506E3">
        <w:rPr>
          <w:rFonts w:ascii="Arial" w:hAnsi="Arial"/>
          <w:bCs/>
          <w:sz w:val="24"/>
        </w:rPr>
        <w:t xml:space="preserve">The </w:t>
      </w:r>
      <w:r w:rsidR="00B51F06">
        <w:rPr>
          <w:rFonts w:ascii="Arial" w:hAnsi="Arial"/>
          <w:bCs/>
          <w:sz w:val="24"/>
        </w:rPr>
        <w:t>Team Manager</w:t>
      </w:r>
      <w:r w:rsidRPr="00E506E3">
        <w:rPr>
          <w:rFonts w:ascii="Arial" w:hAnsi="Arial"/>
          <w:b/>
          <w:bCs/>
          <w:sz w:val="24"/>
        </w:rPr>
        <w:t xml:space="preserve"> </w:t>
      </w:r>
      <w:r w:rsidRPr="00E506E3">
        <w:rPr>
          <w:rFonts w:ascii="Arial" w:hAnsi="Arial"/>
          <w:bCs/>
          <w:sz w:val="24"/>
        </w:rPr>
        <w:t xml:space="preserve">is an optional position; there are no additional provisions for teams without a </w:t>
      </w:r>
      <w:r w:rsidR="00B51F06">
        <w:rPr>
          <w:rFonts w:ascii="Arial" w:hAnsi="Arial"/>
          <w:bCs/>
          <w:sz w:val="24"/>
        </w:rPr>
        <w:t>Team Manager</w:t>
      </w:r>
      <w:r w:rsidRPr="00E506E3">
        <w:rPr>
          <w:rFonts w:ascii="Arial" w:hAnsi="Arial"/>
          <w:bCs/>
          <w:sz w:val="24"/>
        </w:rPr>
        <w:t>.</w:t>
      </w:r>
    </w:p>
    <w:p w:rsidR="00E506E3" w:rsidRPr="00E506E3" w:rsidRDefault="00E506E3" w:rsidP="00E506E3">
      <w:pPr>
        <w:spacing w:after="60"/>
        <w:ind w:left="720" w:hanging="360"/>
        <w:rPr>
          <w:rFonts w:ascii="Arial" w:hAnsi="Arial" w:cs="Arial"/>
          <w:bCs/>
          <w:color w:val="000000"/>
          <w:sz w:val="24"/>
        </w:rPr>
      </w:pPr>
    </w:p>
    <w:p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Uniform</w:t>
      </w:r>
    </w:p>
    <w:p w:rsidR="00E506E3" w:rsidRPr="00E506E3" w:rsidRDefault="00E506E3" w:rsidP="007C0564">
      <w:pPr>
        <w:numPr>
          <w:ilvl w:val="0"/>
          <w:numId w:val="24"/>
        </w:numPr>
        <w:spacing w:after="60"/>
        <w:contextualSpacing/>
        <w:rPr>
          <w:rFonts w:ascii="Arial" w:hAnsi="Arial" w:cs="Arial"/>
          <w:bCs/>
          <w:color w:val="000000"/>
          <w:sz w:val="24"/>
          <w:szCs w:val="24"/>
        </w:rPr>
      </w:pPr>
      <w:r w:rsidRPr="00E506E3">
        <w:rPr>
          <w:rFonts w:ascii="Arial" w:hAnsi="Arial" w:cs="Arial"/>
          <w:bCs/>
          <w:color w:val="000000"/>
          <w:sz w:val="24"/>
        </w:rPr>
        <w:t xml:space="preserve">Teams must present a uniform appearance </w:t>
      </w:r>
      <w:r w:rsidR="00DE6D95">
        <w:rPr>
          <w:rFonts w:ascii="Arial" w:hAnsi="Arial" w:cs="Arial"/>
          <w:sz w:val="24"/>
          <w:szCs w:val="24"/>
        </w:rPr>
        <w:t>throughout the competition.</w:t>
      </w:r>
      <w:r w:rsidRPr="00E506E3">
        <w:rPr>
          <w:rFonts w:ascii="Arial" w:hAnsi="Arial" w:cs="Arial"/>
          <w:b/>
          <w:sz w:val="24"/>
          <w:szCs w:val="24"/>
        </w:rPr>
        <w:t xml:space="preserve"> </w:t>
      </w:r>
    </w:p>
    <w:p w:rsidR="00E506E3" w:rsidRPr="00E506E3" w:rsidRDefault="00E506E3" w:rsidP="007C0564">
      <w:pPr>
        <w:numPr>
          <w:ilvl w:val="0"/>
          <w:numId w:val="24"/>
        </w:numPr>
        <w:spacing w:after="60"/>
        <w:contextualSpacing/>
        <w:rPr>
          <w:rFonts w:ascii="Arial" w:hAnsi="Arial" w:cs="Arial"/>
          <w:bCs/>
          <w:color w:val="000000"/>
          <w:sz w:val="24"/>
          <w:szCs w:val="24"/>
        </w:rPr>
      </w:pPr>
      <w:r w:rsidRPr="00E506E3">
        <w:rPr>
          <w:rFonts w:ascii="Arial" w:hAnsi="Arial" w:cs="Arial"/>
          <w:bCs/>
          <w:color w:val="000000"/>
          <w:sz w:val="24"/>
        </w:rPr>
        <w:t>Appropriate apparel required consisting of:</w:t>
      </w:r>
    </w:p>
    <w:p w:rsidR="00E506E3" w:rsidRPr="00E506E3" w:rsidRDefault="00E506E3" w:rsidP="007C0564">
      <w:pPr>
        <w:numPr>
          <w:ilvl w:val="1"/>
          <w:numId w:val="24"/>
        </w:numPr>
        <w:spacing w:after="60"/>
        <w:contextualSpacing/>
        <w:rPr>
          <w:rFonts w:ascii="Arial" w:hAnsi="Arial" w:cs="Arial"/>
          <w:bCs/>
          <w:color w:val="000000"/>
          <w:sz w:val="24"/>
          <w:szCs w:val="24"/>
        </w:rPr>
      </w:pPr>
      <w:r w:rsidRPr="00E506E3">
        <w:rPr>
          <w:rFonts w:ascii="Arial" w:hAnsi="Arial" w:cs="Arial"/>
          <w:bCs/>
          <w:color w:val="000000"/>
          <w:sz w:val="24"/>
        </w:rPr>
        <w:t xml:space="preserve">Long sleeve white chef coats </w:t>
      </w:r>
    </w:p>
    <w:p w:rsidR="00E506E3" w:rsidRPr="00E506E3" w:rsidRDefault="00E506E3" w:rsidP="007C0564">
      <w:pPr>
        <w:numPr>
          <w:ilvl w:val="2"/>
          <w:numId w:val="24"/>
        </w:numPr>
        <w:spacing w:after="60"/>
        <w:contextualSpacing/>
        <w:rPr>
          <w:rFonts w:ascii="Arial" w:hAnsi="Arial" w:cs="Arial"/>
          <w:bCs/>
          <w:color w:val="000000"/>
          <w:sz w:val="24"/>
          <w:szCs w:val="24"/>
        </w:rPr>
      </w:pPr>
      <w:r w:rsidRPr="00E506E3">
        <w:rPr>
          <w:rFonts w:ascii="Arial" w:hAnsi="Arial" w:cs="Arial"/>
          <w:bCs/>
          <w:color w:val="000000"/>
          <w:sz w:val="24"/>
        </w:rPr>
        <w:t>Logos and sponsor names are permitted on chef coats</w:t>
      </w:r>
    </w:p>
    <w:p w:rsidR="00E506E3" w:rsidRPr="00E506E3" w:rsidRDefault="00E506E3" w:rsidP="007C0564">
      <w:pPr>
        <w:numPr>
          <w:ilvl w:val="2"/>
          <w:numId w:val="24"/>
        </w:numPr>
        <w:spacing w:after="60"/>
        <w:contextualSpacing/>
        <w:rPr>
          <w:rFonts w:ascii="Arial" w:hAnsi="Arial" w:cs="Arial"/>
          <w:bCs/>
          <w:color w:val="000000"/>
          <w:sz w:val="24"/>
          <w:szCs w:val="24"/>
        </w:rPr>
      </w:pPr>
      <w:r w:rsidRPr="00E506E3">
        <w:rPr>
          <w:rFonts w:ascii="Arial" w:hAnsi="Arial" w:cs="Arial"/>
          <w:bCs/>
          <w:color w:val="000000"/>
          <w:sz w:val="24"/>
        </w:rPr>
        <w:t>Accent colors are permitted provided the chef coat remains white</w:t>
      </w:r>
    </w:p>
    <w:p w:rsidR="00E506E3" w:rsidRPr="00E506E3" w:rsidRDefault="00E506E3" w:rsidP="007C0564">
      <w:pPr>
        <w:numPr>
          <w:ilvl w:val="1"/>
          <w:numId w:val="24"/>
        </w:numPr>
        <w:spacing w:after="60"/>
        <w:contextualSpacing/>
        <w:rPr>
          <w:rFonts w:ascii="Arial" w:hAnsi="Arial" w:cs="Arial"/>
          <w:bCs/>
          <w:color w:val="000000"/>
          <w:sz w:val="24"/>
          <w:szCs w:val="24"/>
        </w:rPr>
      </w:pPr>
      <w:r w:rsidRPr="00E506E3">
        <w:rPr>
          <w:rFonts w:ascii="Arial" w:hAnsi="Arial" w:cs="Arial"/>
          <w:bCs/>
          <w:color w:val="000000"/>
          <w:sz w:val="24"/>
        </w:rPr>
        <w:t>Checkered or black pants</w:t>
      </w:r>
    </w:p>
    <w:p w:rsidR="00E506E3" w:rsidRPr="00E506E3" w:rsidRDefault="00E506E3" w:rsidP="007C0564">
      <w:pPr>
        <w:numPr>
          <w:ilvl w:val="1"/>
          <w:numId w:val="24"/>
        </w:numPr>
        <w:spacing w:after="60"/>
        <w:contextualSpacing/>
        <w:rPr>
          <w:rFonts w:ascii="Arial" w:hAnsi="Arial" w:cs="Arial"/>
          <w:bCs/>
          <w:color w:val="000000"/>
          <w:sz w:val="24"/>
          <w:szCs w:val="24"/>
        </w:rPr>
      </w:pPr>
      <w:r w:rsidRPr="00E506E3">
        <w:rPr>
          <w:rFonts w:ascii="Arial" w:hAnsi="Arial" w:cs="Arial"/>
          <w:bCs/>
          <w:color w:val="000000"/>
          <w:sz w:val="24"/>
        </w:rPr>
        <w:t>Non-porous, closed toe, non-slip hard sole black shoes</w:t>
      </w:r>
    </w:p>
    <w:p w:rsidR="00E506E3" w:rsidRPr="00E664BC" w:rsidRDefault="00B51F06" w:rsidP="007C0564">
      <w:pPr>
        <w:numPr>
          <w:ilvl w:val="1"/>
          <w:numId w:val="24"/>
        </w:numPr>
        <w:spacing w:after="60"/>
        <w:contextualSpacing/>
        <w:rPr>
          <w:rFonts w:ascii="Arial" w:hAnsi="Arial" w:cs="Arial"/>
          <w:bCs/>
          <w:color w:val="000000"/>
          <w:sz w:val="24"/>
          <w:szCs w:val="24"/>
        </w:rPr>
      </w:pPr>
      <w:r w:rsidRPr="00E664BC">
        <w:rPr>
          <w:rFonts w:ascii="Arial" w:hAnsi="Arial"/>
          <w:bCs/>
          <w:sz w:val="24"/>
        </w:rPr>
        <w:t>Team Manager</w:t>
      </w:r>
      <w:r w:rsidR="00E506E3" w:rsidRPr="00E664BC">
        <w:rPr>
          <w:rFonts w:ascii="Arial" w:hAnsi="Arial"/>
          <w:bCs/>
          <w:sz w:val="24"/>
        </w:rPr>
        <w:t xml:space="preserve"> will wear </w:t>
      </w:r>
      <w:r w:rsidR="00E664BC">
        <w:rPr>
          <w:rFonts w:ascii="Arial" w:hAnsi="Arial"/>
          <w:bCs/>
          <w:sz w:val="24"/>
        </w:rPr>
        <w:t xml:space="preserve">their name badge at all times which will </w:t>
      </w:r>
      <w:r w:rsidR="00E506E3" w:rsidRPr="00E664BC">
        <w:rPr>
          <w:rFonts w:ascii="Arial" w:hAnsi="Arial"/>
          <w:bCs/>
          <w:sz w:val="24"/>
        </w:rPr>
        <w:t>indicat</w:t>
      </w:r>
      <w:r w:rsidR="00E664BC">
        <w:rPr>
          <w:rFonts w:ascii="Arial" w:hAnsi="Arial"/>
          <w:bCs/>
          <w:sz w:val="24"/>
        </w:rPr>
        <w:t>e</w:t>
      </w:r>
      <w:r w:rsidR="00E506E3" w:rsidRPr="00E664BC">
        <w:rPr>
          <w:rFonts w:ascii="Arial" w:hAnsi="Arial"/>
          <w:bCs/>
          <w:sz w:val="24"/>
        </w:rPr>
        <w:t xml:space="preserve"> his/her role</w:t>
      </w:r>
    </w:p>
    <w:p w:rsidR="00E506E3" w:rsidRPr="00093703" w:rsidRDefault="00093703" w:rsidP="007C0564">
      <w:pPr>
        <w:numPr>
          <w:ilvl w:val="1"/>
          <w:numId w:val="24"/>
        </w:numPr>
        <w:spacing w:after="60"/>
        <w:contextualSpacing/>
        <w:rPr>
          <w:rFonts w:ascii="Arial" w:hAnsi="Arial" w:cs="Arial"/>
          <w:bCs/>
          <w:color w:val="000000"/>
          <w:sz w:val="24"/>
          <w:szCs w:val="24"/>
        </w:rPr>
      </w:pPr>
      <w:r w:rsidRPr="00E664BC">
        <w:rPr>
          <w:rFonts w:ascii="Arial" w:hAnsi="Arial" w:cs="Arial"/>
          <w:bCs/>
          <w:color w:val="000000"/>
          <w:sz w:val="24"/>
        </w:rPr>
        <w:t>H</w:t>
      </w:r>
      <w:r w:rsidR="00E664BC">
        <w:rPr>
          <w:rFonts w:ascii="Arial" w:hAnsi="Arial" w:cs="Arial"/>
          <w:bCs/>
          <w:color w:val="000000"/>
          <w:sz w:val="24"/>
        </w:rPr>
        <w:t>at</w:t>
      </w:r>
      <w:r w:rsidR="00E506E3" w:rsidRPr="00E664BC">
        <w:rPr>
          <w:rFonts w:ascii="Arial" w:hAnsi="Arial" w:cs="Arial"/>
          <w:bCs/>
          <w:color w:val="000000"/>
          <w:sz w:val="24"/>
        </w:rPr>
        <w:t xml:space="preserve"> </w:t>
      </w:r>
      <w:r w:rsidR="00E664BC">
        <w:rPr>
          <w:rFonts w:ascii="Arial" w:hAnsi="Arial" w:cs="Arial"/>
          <w:bCs/>
          <w:color w:val="000000"/>
          <w:sz w:val="24"/>
        </w:rPr>
        <w:t>--</w:t>
      </w:r>
      <w:r w:rsidR="00E506E3" w:rsidRPr="00E506E3">
        <w:rPr>
          <w:rFonts w:ascii="Arial" w:hAnsi="Arial" w:cs="Arial"/>
          <w:bCs/>
          <w:color w:val="000000"/>
          <w:sz w:val="24"/>
        </w:rPr>
        <w:t xml:space="preserve"> provided by Event Organizers</w:t>
      </w:r>
      <w:r w:rsidR="00E506E3" w:rsidRPr="00E506E3">
        <w:rPr>
          <w:rFonts w:ascii="Arial" w:hAnsi="Arial"/>
          <w:bCs/>
          <w:sz w:val="24"/>
        </w:rPr>
        <w:t xml:space="preserve"> </w:t>
      </w:r>
    </w:p>
    <w:p w:rsidR="00093703" w:rsidRPr="00DE6D95" w:rsidRDefault="00093703" w:rsidP="007C0564">
      <w:pPr>
        <w:numPr>
          <w:ilvl w:val="1"/>
          <w:numId w:val="24"/>
        </w:numPr>
        <w:spacing w:after="60"/>
        <w:contextualSpacing/>
        <w:rPr>
          <w:rFonts w:ascii="Arial" w:hAnsi="Arial" w:cs="Arial"/>
          <w:bCs/>
          <w:color w:val="000000"/>
          <w:sz w:val="24"/>
          <w:szCs w:val="24"/>
        </w:rPr>
      </w:pPr>
      <w:r>
        <w:rPr>
          <w:rFonts w:ascii="Arial" w:hAnsi="Arial"/>
          <w:bCs/>
          <w:sz w:val="24"/>
        </w:rPr>
        <w:t>Apron</w:t>
      </w:r>
    </w:p>
    <w:p w:rsidR="00DE6D95" w:rsidRPr="00E506E3" w:rsidRDefault="00DE6D95" w:rsidP="007C0564">
      <w:pPr>
        <w:numPr>
          <w:ilvl w:val="0"/>
          <w:numId w:val="24"/>
        </w:numPr>
        <w:spacing w:after="60"/>
        <w:contextualSpacing/>
        <w:rPr>
          <w:rFonts w:ascii="Arial" w:hAnsi="Arial" w:cs="Arial"/>
          <w:bCs/>
          <w:color w:val="000000"/>
          <w:sz w:val="24"/>
          <w:szCs w:val="24"/>
        </w:rPr>
      </w:pPr>
      <w:r>
        <w:rPr>
          <w:rFonts w:ascii="Arial" w:hAnsi="Arial"/>
          <w:bCs/>
          <w:sz w:val="24"/>
        </w:rPr>
        <w:t>Per Florida health code, no jewelry may be worn with the exception of a wedding band (covered by a glove) and a medical alert bracelet (kept inside uniform and away from food).</w:t>
      </w:r>
    </w:p>
    <w:p w:rsidR="00CF3A92" w:rsidRDefault="00CF3A92" w:rsidP="00E506E3">
      <w:pPr>
        <w:spacing w:line="276" w:lineRule="auto"/>
        <w:rPr>
          <w:rFonts w:ascii="Arial" w:hAnsi="Arial" w:cs="Arial"/>
          <w:b/>
          <w:sz w:val="24"/>
          <w:szCs w:val="24"/>
        </w:rPr>
      </w:pPr>
    </w:p>
    <w:p w:rsidR="00E506E3" w:rsidRPr="00BD046F" w:rsidRDefault="00E506E3" w:rsidP="00E506E3">
      <w:pPr>
        <w:spacing w:line="276" w:lineRule="auto"/>
        <w:rPr>
          <w:rFonts w:ascii="Arial" w:hAnsi="Arial" w:cs="Arial"/>
          <w:b/>
          <w:caps/>
          <w:sz w:val="24"/>
          <w:szCs w:val="24"/>
        </w:rPr>
      </w:pPr>
      <w:r w:rsidRPr="00BD046F">
        <w:rPr>
          <w:rFonts w:ascii="Arial" w:hAnsi="Arial" w:cs="Arial"/>
          <w:b/>
          <w:caps/>
          <w:sz w:val="24"/>
          <w:szCs w:val="24"/>
        </w:rPr>
        <w:t>Competition Flow</w:t>
      </w:r>
    </w:p>
    <w:p w:rsidR="00E506E3" w:rsidRPr="00E506E3" w:rsidRDefault="00E506E3" w:rsidP="00E506E3">
      <w:pPr>
        <w:spacing w:line="276" w:lineRule="auto"/>
        <w:ind w:hanging="547"/>
        <w:jc w:val="center"/>
        <w:rPr>
          <w:rFonts w:ascii="Arial" w:eastAsia="Calibri" w:hAnsi="Arial" w:cs="Arial"/>
          <w:b/>
          <w:i/>
          <w:color w:val="000000"/>
          <w:kern w:val="24"/>
          <w:sz w:val="22"/>
          <w:szCs w:val="24"/>
        </w:rPr>
      </w:pPr>
      <w:r w:rsidRPr="00E506E3">
        <w:rPr>
          <w:rFonts w:ascii="Arial" w:eastAsia="Calibri" w:hAnsi="Arial" w:cs="Arial"/>
          <w:b/>
          <w:i/>
          <w:color w:val="000000"/>
          <w:kern w:val="24"/>
          <w:sz w:val="22"/>
          <w:szCs w:val="24"/>
        </w:rPr>
        <w:t>Day of Competition:</w:t>
      </w:r>
    </w:p>
    <w:p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Report to Check-In (30 Minutes)</w:t>
      </w:r>
    </w:p>
    <w:p w:rsidR="00E506E3" w:rsidRPr="002A1D6F" w:rsidRDefault="00E506E3" w:rsidP="00E506E3">
      <w:pPr>
        <w:spacing w:line="276" w:lineRule="auto"/>
        <w:ind w:hanging="547"/>
        <w:jc w:val="center"/>
        <w:rPr>
          <w:rFonts w:ascii="Arial" w:hAnsi="Arial" w:cs="Arial"/>
          <w:sz w:val="24"/>
          <w:szCs w:val="24"/>
          <w:lang w:val="fr-FR"/>
        </w:rPr>
      </w:pPr>
      <w:r w:rsidRPr="002A1D6F">
        <w:rPr>
          <w:rFonts w:ascii="Arial" w:eastAsia="Calibri" w:hAnsi="Arial" w:cs="Arial"/>
          <w:color w:val="000000"/>
          <w:kern w:val="24"/>
          <w:sz w:val="24"/>
          <w:szCs w:val="24"/>
          <w:lang w:val="fr-FR"/>
        </w:rPr>
        <w:t>Production Mise En Place (20 Minutes)</w:t>
      </w:r>
    </w:p>
    <w:p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Cook (60 Minutes)</w:t>
      </w:r>
    </w:p>
    <w:p w:rsidR="00E506E3" w:rsidRPr="00E506E3" w:rsidRDefault="00A219D3" w:rsidP="00E506E3">
      <w:pPr>
        <w:spacing w:line="276" w:lineRule="auto"/>
        <w:ind w:hanging="547"/>
        <w:jc w:val="center"/>
        <w:rPr>
          <w:rFonts w:ascii="Arial" w:hAnsi="Arial" w:cs="Arial"/>
          <w:sz w:val="24"/>
          <w:szCs w:val="24"/>
        </w:rPr>
      </w:pPr>
      <w:r>
        <w:rPr>
          <w:rFonts w:ascii="Arial" w:eastAsia="Calibri" w:hAnsi="Arial" w:cs="Arial"/>
          <w:color w:val="000000"/>
          <w:kern w:val="24"/>
          <w:sz w:val="24"/>
          <w:szCs w:val="24"/>
        </w:rPr>
        <w:t xml:space="preserve">Floor </w:t>
      </w:r>
      <w:r w:rsidR="00E506E3" w:rsidRPr="00E506E3">
        <w:rPr>
          <w:rFonts w:ascii="Arial" w:eastAsia="Calibri" w:hAnsi="Arial" w:cs="Arial"/>
          <w:color w:val="000000"/>
          <w:kern w:val="24"/>
          <w:sz w:val="24"/>
          <w:szCs w:val="24"/>
        </w:rPr>
        <w:t>Critique (10 minutes)</w:t>
      </w:r>
    </w:p>
    <w:p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Judge’s Tasting Critique (10 Minutes)</w:t>
      </w:r>
    </w:p>
    <w:p w:rsidR="00E506E3" w:rsidRDefault="00E506E3" w:rsidP="00E506E3">
      <w:pPr>
        <w:spacing w:line="276" w:lineRule="auto"/>
        <w:ind w:hanging="547"/>
        <w:jc w:val="center"/>
        <w:rPr>
          <w:rFonts w:ascii="Arial" w:eastAsia="Calibri" w:hAnsi="Arial" w:cs="Arial"/>
          <w:color w:val="000000"/>
          <w:kern w:val="24"/>
          <w:sz w:val="24"/>
          <w:szCs w:val="24"/>
        </w:rPr>
      </w:pPr>
      <w:r w:rsidRPr="00E506E3">
        <w:rPr>
          <w:rFonts w:ascii="Arial" w:eastAsia="Calibri" w:hAnsi="Arial" w:cs="Arial"/>
          <w:color w:val="000000"/>
          <w:kern w:val="24"/>
          <w:sz w:val="24"/>
          <w:szCs w:val="24"/>
        </w:rPr>
        <w:t>Station Clean-Up (20 Minutes)</w:t>
      </w:r>
    </w:p>
    <w:p w:rsidR="00D60B38" w:rsidRPr="00E506E3" w:rsidRDefault="00D60B38" w:rsidP="00E506E3">
      <w:pPr>
        <w:spacing w:line="276" w:lineRule="auto"/>
        <w:ind w:hanging="547"/>
        <w:jc w:val="center"/>
        <w:rPr>
          <w:rFonts w:ascii="Arial" w:hAnsi="Arial" w:cs="Arial"/>
          <w:sz w:val="24"/>
          <w:szCs w:val="24"/>
        </w:rPr>
      </w:pPr>
    </w:p>
    <w:p w:rsidR="00E506E3" w:rsidRPr="00E506E3" w:rsidRDefault="00E506E3" w:rsidP="007C0564">
      <w:pPr>
        <w:numPr>
          <w:ilvl w:val="0"/>
          <w:numId w:val="22"/>
        </w:numPr>
        <w:spacing w:after="60"/>
        <w:rPr>
          <w:rFonts w:ascii="Arial" w:hAnsi="Arial" w:cs="Arial"/>
          <w:sz w:val="24"/>
        </w:rPr>
      </w:pPr>
      <w:r w:rsidRPr="00E506E3">
        <w:rPr>
          <w:rFonts w:ascii="Arial" w:hAnsi="Arial" w:cs="Arial"/>
          <w:sz w:val="24"/>
        </w:rPr>
        <w:t>Feedback occurs:</w:t>
      </w:r>
    </w:p>
    <w:p w:rsidR="00E506E3" w:rsidRPr="00134F10" w:rsidRDefault="00E506E3" w:rsidP="007C0564">
      <w:pPr>
        <w:numPr>
          <w:ilvl w:val="0"/>
          <w:numId w:val="27"/>
        </w:numPr>
        <w:spacing w:after="60"/>
        <w:rPr>
          <w:rFonts w:ascii="Arial" w:hAnsi="Arial" w:cs="Arial"/>
          <w:sz w:val="24"/>
        </w:rPr>
      </w:pPr>
      <w:r w:rsidRPr="00134F10">
        <w:rPr>
          <w:rFonts w:ascii="Arial" w:hAnsi="Arial" w:cs="Arial"/>
          <w:sz w:val="24"/>
        </w:rPr>
        <w:lastRenderedPageBreak/>
        <w:t>On the competition floor for Knife Skills, Sanitation and Work Skills segments.</w:t>
      </w:r>
    </w:p>
    <w:p w:rsidR="00E506E3" w:rsidRPr="00E506E3" w:rsidRDefault="00E506E3" w:rsidP="007C0564">
      <w:pPr>
        <w:numPr>
          <w:ilvl w:val="0"/>
          <w:numId w:val="27"/>
        </w:numPr>
        <w:spacing w:after="60"/>
        <w:rPr>
          <w:rFonts w:ascii="Arial" w:hAnsi="Arial" w:cs="Arial"/>
          <w:sz w:val="24"/>
        </w:rPr>
      </w:pPr>
      <w:r w:rsidRPr="00E506E3">
        <w:rPr>
          <w:rFonts w:ascii="Arial" w:hAnsi="Arial" w:cs="Arial"/>
          <w:sz w:val="24"/>
        </w:rPr>
        <w:t>In the reserved judging area for Tasting and Menu &amp; Recipe segments.</w:t>
      </w:r>
    </w:p>
    <w:p w:rsidR="00E506E3" w:rsidRPr="00E506E3" w:rsidRDefault="00E506E3" w:rsidP="007C0564">
      <w:pPr>
        <w:numPr>
          <w:ilvl w:val="0"/>
          <w:numId w:val="22"/>
        </w:numPr>
        <w:spacing w:after="60"/>
        <w:rPr>
          <w:rFonts w:ascii="Arial" w:hAnsi="Arial" w:cs="Arial"/>
          <w:sz w:val="24"/>
        </w:rPr>
      </w:pPr>
      <w:r w:rsidRPr="00E506E3">
        <w:rPr>
          <w:rFonts w:ascii="Arial" w:hAnsi="Arial" w:cs="Arial"/>
          <w:sz w:val="24"/>
        </w:rPr>
        <w:t xml:space="preserve">Team members are encouraged to ask questions during Feedback to learn from the experience. </w:t>
      </w:r>
    </w:p>
    <w:p w:rsidR="00E506E3" w:rsidRPr="00E506E3" w:rsidRDefault="00E506E3" w:rsidP="007C0564">
      <w:pPr>
        <w:numPr>
          <w:ilvl w:val="0"/>
          <w:numId w:val="22"/>
        </w:numPr>
        <w:spacing w:after="60"/>
        <w:rPr>
          <w:rFonts w:ascii="Arial" w:hAnsi="Arial" w:cs="Arial"/>
          <w:sz w:val="24"/>
        </w:rPr>
      </w:pPr>
      <w:r w:rsidRPr="00E506E3">
        <w:rPr>
          <w:rFonts w:ascii="Arial" w:hAnsi="Arial" w:cs="Arial"/>
          <w:sz w:val="24"/>
        </w:rPr>
        <w:t>Designated teacher</w:t>
      </w:r>
      <w:r w:rsidR="00DE6D95">
        <w:rPr>
          <w:rFonts w:ascii="Arial" w:hAnsi="Arial" w:cs="Arial"/>
          <w:sz w:val="24"/>
        </w:rPr>
        <w:t xml:space="preserve"> and</w:t>
      </w:r>
      <w:r w:rsidRPr="00E506E3">
        <w:rPr>
          <w:rFonts w:ascii="Arial" w:hAnsi="Arial" w:cs="Arial"/>
          <w:sz w:val="24"/>
        </w:rPr>
        <w:t xml:space="preserve"> mentor are allowed to be present to </w:t>
      </w:r>
      <w:r w:rsidRPr="00E506E3">
        <w:rPr>
          <w:rFonts w:ascii="Arial" w:hAnsi="Arial" w:cs="Arial"/>
          <w:sz w:val="24"/>
          <w:u w:val="single"/>
        </w:rPr>
        <w:t>observe only</w:t>
      </w:r>
      <w:r w:rsidRPr="00E506E3">
        <w:rPr>
          <w:rFonts w:ascii="Arial" w:hAnsi="Arial" w:cs="Arial"/>
          <w:sz w:val="24"/>
        </w:rPr>
        <w:t xml:space="preserve"> during the Tasting &amp; Menu critique sessions. </w:t>
      </w:r>
      <w:r w:rsidRPr="00E506E3">
        <w:rPr>
          <w:rFonts w:ascii="Arial" w:hAnsi="Arial" w:cs="Arial"/>
          <w:i/>
          <w:sz w:val="24"/>
        </w:rPr>
        <w:t>Note: Communication with the team is still prohibited.</w:t>
      </w:r>
    </w:p>
    <w:p w:rsidR="00E506E3" w:rsidRPr="00E506E3" w:rsidRDefault="00E506E3" w:rsidP="00E506E3">
      <w:pPr>
        <w:tabs>
          <w:tab w:val="center" w:pos="4320"/>
          <w:tab w:val="right" w:pos="8640"/>
        </w:tabs>
        <w:spacing w:after="60"/>
        <w:rPr>
          <w:rFonts w:ascii="Arial" w:hAnsi="Arial"/>
          <w:b/>
          <w:bCs/>
          <w:sz w:val="24"/>
        </w:rPr>
      </w:pPr>
      <w:bookmarkStart w:id="1" w:name="_Toc272446736"/>
    </w:p>
    <w:bookmarkEnd w:id="1"/>
    <w:p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Production Mise en Place</w:t>
      </w:r>
    </w:p>
    <w:p w:rsidR="00E506E3" w:rsidRPr="00E506E3" w:rsidRDefault="00E506E3" w:rsidP="007C0564">
      <w:pPr>
        <w:numPr>
          <w:ilvl w:val="0"/>
          <w:numId w:val="12"/>
        </w:numPr>
        <w:spacing w:after="60"/>
        <w:rPr>
          <w:rFonts w:ascii="Arial" w:hAnsi="Arial" w:cs="Arial"/>
          <w:bCs/>
          <w:sz w:val="24"/>
          <w:szCs w:val="24"/>
        </w:rPr>
      </w:pPr>
      <w:r w:rsidRPr="00E506E3">
        <w:rPr>
          <w:rFonts w:ascii="Arial" w:hAnsi="Arial" w:cs="Arial"/>
          <w:sz w:val="24"/>
        </w:rPr>
        <w:t xml:space="preserve">The team has twenty (20) minutes to pre-set their station for the meal production segment. All of the team’s equipment must be contained within the 10ft x 10ft work space. </w:t>
      </w:r>
    </w:p>
    <w:p w:rsidR="00E506E3" w:rsidRPr="00E506E3" w:rsidRDefault="00B51F06" w:rsidP="007C0564">
      <w:pPr>
        <w:numPr>
          <w:ilvl w:val="0"/>
          <w:numId w:val="12"/>
        </w:numPr>
        <w:spacing w:after="60"/>
        <w:rPr>
          <w:rFonts w:ascii="Arial" w:hAnsi="Arial" w:cs="Arial"/>
          <w:bCs/>
          <w:sz w:val="24"/>
          <w:szCs w:val="24"/>
        </w:rPr>
      </w:pPr>
      <w:r>
        <w:rPr>
          <w:rFonts w:ascii="Arial" w:hAnsi="Arial"/>
          <w:bCs/>
          <w:sz w:val="24"/>
        </w:rPr>
        <w:t>Team Manager</w:t>
      </w:r>
      <w:r w:rsidR="00E506E3" w:rsidRPr="00E506E3">
        <w:rPr>
          <w:rFonts w:ascii="Arial" w:hAnsi="Arial"/>
          <w:b/>
          <w:bCs/>
          <w:sz w:val="24"/>
        </w:rPr>
        <w:t xml:space="preserve"> </w:t>
      </w:r>
      <w:r w:rsidR="00E506E3" w:rsidRPr="00E506E3">
        <w:rPr>
          <w:rFonts w:ascii="Arial" w:hAnsi="Arial"/>
          <w:bCs/>
          <w:sz w:val="24"/>
        </w:rPr>
        <w:t xml:space="preserve">must stay on the outside of the “L” of the tables in the designated </w:t>
      </w:r>
      <w:r>
        <w:rPr>
          <w:rFonts w:ascii="Arial" w:hAnsi="Arial"/>
          <w:bCs/>
          <w:sz w:val="24"/>
        </w:rPr>
        <w:t>Team Manager</w:t>
      </w:r>
      <w:r w:rsidR="00E506E3" w:rsidRPr="00E506E3">
        <w:rPr>
          <w:rFonts w:ascii="Arial" w:hAnsi="Arial"/>
          <w:bCs/>
          <w:sz w:val="24"/>
        </w:rPr>
        <w:t xml:space="preserve"> work space, and may not touch any equipment, products, or any other item on the table or production area.  </w:t>
      </w:r>
    </w:p>
    <w:p w:rsidR="00E506E3" w:rsidRPr="002A1D6F" w:rsidRDefault="00E506E3" w:rsidP="007C0564">
      <w:pPr>
        <w:numPr>
          <w:ilvl w:val="0"/>
          <w:numId w:val="12"/>
        </w:numPr>
        <w:spacing w:after="60"/>
        <w:rPr>
          <w:rFonts w:ascii="Arial" w:hAnsi="Arial" w:cs="Arial"/>
          <w:bCs/>
          <w:sz w:val="24"/>
          <w:szCs w:val="24"/>
          <w:lang w:val="fr-FR"/>
        </w:rPr>
      </w:pPr>
      <w:proofErr w:type="spellStart"/>
      <w:r w:rsidRPr="002A1D6F">
        <w:rPr>
          <w:rFonts w:ascii="Arial" w:hAnsi="Arial" w:cs="Arial"/>
          <w:sz w:val="24"/>
          <w:szCs w:val="24"/>
          <w:lang w:val="fr-FR"/>
        </w:rPr>
        <w:t>During</w:t>
      </w:r>
      <w:proofErr w:type="spellEnd"/>
      <w:r w:rsidRPr="002A1D6F">
        <w:rPr>
          <w:rFonts w:ascii="Arial" w:hAnsi="Arial" w:cs="Arial"/>
          <w:sz w:val="24"/>
          <w:szCs w:val="24"/>
          <w:lang w:val="fr-FR"/>
        </w:rPr>
        <w:t xml:space="preserve"> Production Mise en </w:t>
      </w:r>
      <w:proofErr w:type="gramStart"/>
      <w:r w:rsidRPr="002A1D6F">
        <w:rPr>
          <w:rFonts w:ascii="Arial" w:hAnsi="Arial" w:cs="Arial"/>
          <w:sz w:val="24"/>
          <w:szCs w:val="24"/>
          <w:lang w:val="fr-FR"/>
        </w:rPr>
        <w:t>Place:</w:t>
      </w:r>
      <w:proofErr w:type="gramEnd"/>
    </w:p>
    <w:tbl>
      <w:tblPr>
        <w:tblStyle w:val="TableGrid"/>
        <w:tblW w:w="0" w:type="auto"/>
        <w:tblInd w:w="360" w:type="dxa"/>
        <w:tblLook w:val="04A0" w:firstRow="1" w:lastRow="0" w:firstColumn="1" w:lastColumn="0" w:noHBand="0" w:noVBand="1"/>
      </w:tblPr>
      <w:tblGrid>
        <w:gridCol w:w="4131"/>
        <w:gridCol w:w="4139"/>
      </w:tblGrid>
      <w:tr w:rsidR="00E506E3" w:rsidRPr="00E506E3" w:rsidTr="00E506E3">
        <w:tc>
          <w:tcPr>
            <w:tcW w:w="4788" w:type="dxa"/>
          </w:tcPr>
          <w:p w:rsidR="00E506E3" w:rsidRPr="00E506E3" w:rsidRDefault="00E506E3" w:rsidP="00E506E3">
            <w:pPr>
              <w:spacing w:after="60"/>
              <w:rPr>
                <w:rFonts w:ascii="Arial" w:hAnsi="Arial" w:cs="Arial"/>
                <w:sz w:val="24"/>
                <w:szCs w:val="24"/>
              </w:rPr>
            </w:pPr>
            <w:r w:rsidRPr="00E506E3">
              <w:rPr>
                <w:rFonts w:ascii="Arial" w:hAnsi="Arial" w:cs="Arial"/>
                <w:sz w:val="24"/>
              </w:rPr>
              <w:t xml:space="preserve">Teams </w:t>
            </w:r>
            <w:proofErr w:type="gramStart"/>
            <w:r w:rsidRPr="00E506E3">
              <w:rPr>
                <w:rFonts w:ascii="Arial" w:hAnsi="Arial" w:cs="Arial"/>
                <w:sz w:val="24"/>
              </w:rPr>
              <w:t>are allowed to</w:t>
            </w:r>
            <w:proofErr w:type="gramEnd"/>
            <w:r w:rsidRPr="00E506E3">
              <w:rPr>
                <w:rFonts w:ascii="Arial" w:hAnsi="Arial" w:cs="Arial"/>
                <w:sz w:val="24"/>
              </w:rPr>
              <w:t>:</w:t>
            </w:r>
          </w:p>
        </w:tc>
        <w:tc>
          <w:tcPr>
            <w:tcW w:w="4788" w:type="dxa"/>
          </w:tcPr>
          <w:p w:rsidR="00E506E3" w:rsidRPr="00E506E3" w:rsidRDefault="00E506E3" w:rsidP="00E506E3">
            <w:pPr>
              <w:spacing w:after="60"/>
              <w:rPr>
                <w:rFonts w:ascii="Arial" w:hAnsi="Arial" w:cs="Arial"/>
                <w:sz w:val="24"/>
                <w:szCs w:val="24"/>
              </w:rPr>
            </w:pPr>
            <w:r w:rsidRPr="00E506E3">
              <w:rPr>
                <w:rFonts w:ascii="Arial" w:hAnsi="Arial" w:cs="Arial"/>
                <w:sz w:val="24"/>
                <w:szCs w:val="24"/>
              </w:rPr>
              <w:t>Teams are not allowed to:</w:t>
            </w:r>
          </w:p>
        </w:tc>
      </w:tr>
      <w:tr w:rsidR="00E506E3" w:rsidRPr="00E506E3" w:rsidTr="00E506E3">
        <w:tc>
          <w:tcPr>
            <w:tcW w:w="4788" w:type="dxa"/>
          </w:tcPr>
          <w:p w:rsidR="00E506E3" w:rsidRPr="00E506E3" w:rsidRDefault="00E506E3" w:rsidP="007C0564">
            <w:pPr>
              <w:numPr>
                <w:ilvl w:val="0"/>
                <w:numId w:val="11"/>
              </w:numPr>
              <w:tabs>
                <w:tab w:val="num" w:pos="360"/>
              </w:tabs>
              <w:spacing w:after="60"/>
              <w:ind w:left="360"/>
              <w:rPr>
                <w:rFonts w:ascii="Arial" w:hAnsi="Arial" w:cs="Arial"/>
                <w:sz w:val="24"/>
                <w:szCs w:val="24"/>
              </w:rPr>
            </w:pPr>
            <w:r w:rsidRPr="00E506E3">
              <w:rPr>
                <w:rFonts w:ascii="Arial" w:hAnsi="Arial" w:cs="Arial"/>
                <w:sz w:val="24"/>
                <w:szCs w:val="24"/>
              </w:rPr>
              <w:t>Set their station</w:t>
            </w:r>
          </w:p>
          <w:p w:rsidR="00E506E3" w:rsidRPr="00E506E3" w:rsidRDefault="00E506E3" w:rsidP="007C0564">
            <w:pPr>
              <w:numPr>
                <w:ilvl w:val="0"/>
                <w:numId w:val="11"/>
              </w:numPr>
              <w:tabs>
                <w:tab w:val="num" w:pos="360"/>
              </w:tabs>
              <w:spacing w:after="60"/>
              <w:ind w:left="360"/>
              <w:rPr>
                <w:rFonts w:ascii="Arial" w:hAnsi="Arial" w:cs="Arial"/>
                <w:sz w:val="24"/>
                <w:szCs w:val="24"/>
              </w:rPr>
            </w:pPr>
            <w:r w:rsidRPr="00E506E3">
              <w:rPr>
                <w:rFonts w:ascii="Arial" w:hAnsi="Arial" w:cs="Arial"/>
                <w:sz w:val="24"/>
                <w:szCs w:val="24"/>
              </w:rPr>
              <w:t>Obtain water and ice from kitchen  </w:t>
            </w:r>
          </w:p>
          <w:p w:rsidR="00E506E3" w:rsidRPr="00E506E3" w:rsidRDefault="004A2A52" w:rsidP="007C0564">
            <w:pPr>
              <w:numPr>
                <w:ilvl w:val="0"/>
                <w:numId w:val="11"/>
              </w:numPr>
              <w:tabs>
                <w:tab w:val="num" w:pos="360"/>
              </w:tabs>
              <w:spacing w:after="60"/>
              <w:ind w:left="360"/>
              <w:rPr>
                <w:rFonts w:ascii="Arial" w:hAnsi="Arial" w:cs="Arial"/>
                <w:sz w:val="24"/>
                <w:szCs w:val="24"/>
              </w:rPr>
            </w:pPr>
            <w:r>
              <w:rPr>
                <w:rFonts w:ascii="Arial" w:hAnsi="Arial" w:cs="Arial"/>
                <w:sz w:val="24"/>
                <w:szCs w:val="24"/>
              </w:rPr>
              <w:t>Set up sanitizing solution</w:t>
            </w:r>
          </w:p>
          <w:p w:rsidR="00E506E3" w:rsidRPr="00E506E3" w:rsidRDefault="00E506E3" w:rsidP="007C0564">
            <w:pPr>
              <w:numPr>
                <w:ilvl w:val="0"/>
                <w:numId w:val="11"/>
              </w:numPr>
              <w:tabs>
                <w:tab w:val="num" w:pos="360"/>
              </w:tabs>
              <w:spacing w:after="60"/>
              <w:ind w:left="360"/>
              <w:rPr>
                <w:rFonts w:ascii="Arial" w:hAnsi="Arial" w:cs="Arial"/>
                <w:b/>
                <w:sz w:val="24"/>
                <w:szCs w:val="24"/>
              </w:rPr>
            </w:pPr>
            <w:r w:rsidRPr="00E506E3">
              <w:rPr>
                <w:rFonts w:ascii="Arial" w:hAnsi="Arial" w:cs="Arial"/>
                <w:sz w:val="24"/>
                <w:szCs w:val="24"/>
              </w:rPr>
              <w:t>Measure dry and liquid ingredients</w:t>
            </w:r>
          </w:p>
          <w:p w:rsidR="00E506E3" w:rsidRPr="00E506E3" w:rsidRDefault="004A2A52" w:rsidP="007C0564">
            <w:pPr>
              <w:numPr>
                <w:ilvl w:val="0"/>
                <w:numId w:val="11"/>
              </w:numPr>
              <w:tabs>
                <w:tab w:val="num" w:pos="360"/>
              </w:tabs>
              <w:spacing w:after="60"/>
              <w:ind w:left="360"/>
              <w:rPr>
                <w:rFonts w:ascii="Arial" w:hAnsi="Arial" w:cs="Arial"/>
                <w:b/>
                <w:sz w:val="24"/>
                <w:szCs w:val="24"/>
              </w:rPr>
            </w:pPr>
            <w:r>
              <w:rPr>
                <w:rFonts w:ascii="Arial" w:hAnsi="Arial" w:cs="Arial"/>
                <w:sz w:val="24"/>
                <w:szCs w:val="24"/>
              </w:rPr>
              <w:t>Wash produce</w:t>
            </w:r>
          </w:p>
        </w:tc>
        <w:tc>
          <w:tcPr>
            <w:tcW w:w="4788" w:type="dxa"/>
          </w:tcPr>
          <w:p w:rsidR="00E506E3" w:rsidRPr="00E506E3" w:rsidRDefault="00E506E3" w:rsidP="007C0564">
            <w:pPr>
              <w:numPr>
                <w:ilvl w:val="0"/>
                <w:numId w:val="23"/>
              </w:numPr>
              <w:spacing w:after="60"/>
              <w:ind w:left="360"/>
              <w:contextualSpacing/>
              <w:rPr>
                <w:rFonts w:ascii="Arial" w:hAnsi="Arial" w:cs="Arial"/>
                <w:bCs/>
                <w:sz w:val="24"/>
                <w:szCs w:val="24"/>
              </w:rPr>
            </w:pPr>
            <w:r w:rsidRPr="00E506E3">
              <w:rPr>
                <w:rFonts w:ascii="Arial" w:hAnsi="Arial" w:cs="Arial"/>
                <w:sz w:val="24"/>
              </w:rPr>
              <w:t>Talk to any spectators, coaches, educators, or mentors</w:t>
            </w:r>
          </w:p>
          <w:p w:rsidR="00E506E3" w:rsidRPr="00E506E3" w:rsidRDefault="00E506E3" w:rsidP="007C0564">
            <w:pPr>
              <w:numPr>
                <w:ilvl w:val="1"/>
                <w:numId w:val="10"/>
              </w:numPr>
              <w:spacing w:after="60"/>
              <w:ind w:left="360"/>
              <w:rPr>
                <w:rFonts w:ascii="Arial" w:hAnsi="Arial" w:cs="Arial"/>
                <w:sz w:val="24"/>
                <w:szCs w:val="24"/>
              </w:rPr>
            </w:pPr>
            <w:r w:rsidRPr="00E506E3">
              <w:rPr>
                <w:rFonts w:ascii="Arial" w:hAnsi="Arial" w:cs="Arial"/>
                <w:sz w:val="24"/>
                <w:szCs w:val="24"/>
              </w:rPr>
              <w:t>Heat water or any liquid</w:t>
            </w:r>
          </w:p>
          <w:p w:rsidR="00E506E3" w:rsidRPr="00E506E3" w:rsidRDefault="00E506E3" w:rsidP="007C0564">
            <w:pPr>
              <w:numPr>
                <w:ilvl w:val="1"/>
                <w:numId w:val="10"/>
              </w:numPr>
              <w:spacing w:after="60"/>
              <w:ind w:left="360"/>
              <w:rPr>
                <w:rFonts w:ascii="Arial" w:hAnsi="Arial" w:cs="Arial"/>
                <w:sz w:val="24"/>
                <w:szCs w:val="24"/>
              </w:rPr>
            </w:pPr>
            <w:r w:rsidRPr="00E506E3">
              <w:rPr>
                <w:rFonts w:ascii="Arial" w:hAnsi="Arial" w:cs="Arial"/>
                <w:sz w:val="24"/>
                <w:szCs w:val="24"/>
              </w:rPr>
              <w:t>Marinate any food (</w:t>
            </w:r>
            <w:r w:rsidRPr="00E506E3">
              <w:rPr>
                <w:rFonts w:ascii="Arial" w:hAnsi="Arial" w:cs="Arial"/>
                <w:bCs/>
                <w:sz w:val="24"/>
              </w:rPr>
              <w:t xml:space="preserve">all marinating must be done during 60-minute meal preparation period.) </w:t>
            </w:r>
          </w:p>
          <w:p w:rsidR="00E506E3" w:rsidRPr="00E506E3" w:rsidRDefault="00E506E3" w:rsidP="007C0564">
            <w:pPr>
              <w:numPr>
                <w:ilvl w:val="1"/>
                <w:numId w:val="10"/>
              </w:numPr>
              <w:spacing w:after="60"/>
              <w:ind w:left="360"/>
              <w:rPr>
                <w:rFonts w:ascii="Arial" w:hAnsi="Arial" w:cs="Arial"/>
                <w:sz w:val="24"/>
                <w:szCs w:val="24"/>
              </w:rPr>
            </w:pPr>
            <w:r w:rsidRPr="00E506E3">
              <w:rPr>
                <w:rFonts w:ascii="Arial" w:hAnsi="Arial" w:cs="Arial"/>
                <w:sz w:val="24"/>
                <w:szCs w:val="24"/>
              </w:rPr>
              <w:t>Perform any knife work</w:t>
            </w:r>
          </w:p>
          <w:p w:rsidR="00E506E3" w:rsidRPr="00E506E3" w:rsidRDefault="00E506E3" w:rsidP="007C0564">
            <w:pPr>
              <w:numPr>
                <w:ilvl w:val="1"/>
                <w:numId w:val="10"/>
              </w:numPr>
              <w:spacing w:after="60"/>
              <w:ind w:left="360"/>
              <w:rPr>
                <w:rFonts w:ascii="Arial" w:hAnsi="Arial" w:cs="Arial"/>
                <w:sz w:val="24"/>
                <w:szCs w:val="24"/>
              </w:rPr>
            </w:pPr>
            <w:r w:rsidRPr="00E506E3">
              <w:rPr>
                <w:rFonts w:ascii="Arial" w:hAnsi="Arial" w:cs="Arial"/>
                <w:sz w:val="24"/>
                <w:szCs w:val="24"/>
              </w:rPr>
              <w:t>Begin cooking any items</w:t>
            </w:r>
          </w:p>
          <w:p w:rsidR="00E506E3" w:rsidRPr="00E506E3" w:rsidRDefault="00E506E3" w:rsidP="007C0564">
            <w:pPr>
              <w:numPr>
                <w:ilvl w:val="1"/>
                <w:numId w:val="10"/>
              </w:numPr>
              <w:spacing w:after="60"/>
              <w:ind w:left="360"/>
              <w:rPr>
                <w:rFonts w:ascii="Arial" w:hAnsi="Arial" w:cs="Arial"/>
                <w:sz w:val="24"/>
              </w:rPr>
            </w:pPr>
            <w:r w:rsidRPr="00E506E3">
              <w:rPr>
                <w:rFonts w:ascii="Arial" w:hAnsi="Arial" w:cs="Arial"/>
                <w:sz w:val="24"/>
              </w:rPr>
              <w:t>Mix any ingredients</w:t>
            </w:r>
          </w:p>
        </w:tc>
      </w:tr>
    </w:tbl>
    <w:p w:rsidR="00E506E3" w:rsidRPr="00E506E3" w:rsidRDefault="00E506E3" w:rsidP="00E506E3">
      <w:pPr>
        <w:spacing w:after="60"/>
        <w:ind w:left="360"/>
        <w:rPr>
          <w:rFonts w:ascii="Arial" w:hAnsi="Arial" w:cs="Arial"/>
          <w:sz w:val="24"/>
          <w:szCs w:val="24"/>
        </w:rPr>
      </w:pPr>
    </w:p>
    <w:p w:rsidR="00E506E3" w:rsidRPr="00E506E3" w:rsidRDefault="00E506E3" w:rsidP="007C0564">
      <w:pPr>
        <w:numPr>
          <w:ilvl w:val="0"/>
          <w:numId w:val="12"/>
        </w:numPr>
        <w:contextualSpacing/>
        <w:rPr>
          <w:rFonts w:ascii="Arial" w:hAnsi="Arial" w:cs="Arial"/>
          <w:sz w:val="24"/>
          <w:szCs w:val="24"/>
        </w:rPr>
      </w:pPr>
      <w:r w:rsidRPr="00E506E3">
        <w:rPr>
          <w:rFonts w:ascii="Arial" w:hAnsi="Arial" w:cs="Arial"/>
          <w:sz w:val="24"/>
          <w:szCs w:val="24"/>
        </w:rPr>
        <w:t xml:space="preserve">Team should place the </w:t>
      </w:r>
      <w:r w:rsidR="00026E2C">
        <w:rPr>
          <w:rFonts w:ascii="Arial" w:hAnsi="Arial" w:cs="Arial"/>
          <w:sz w:val="24"/>
          <w:szCs w:val="24"/>
        </w:rPr>
        <w:t xml:space="preserve">Knife Skills </w:t>
      </w:r>
      <w:r w:rsidR="00026E2C" w:rsidRPr="00B65027">
        <w:rPr>
          <w:rFonts w:ascii="Arial" w:hAnsi="Arial" w:cs="Arial"/>
          <w:sz w:val="24"/>
          <w:szCs w:val="24"/>
        </w:rPr>
        <w:t>Form (form can be found on our competition webpage, linked above in rules) listing</w:t>
      </w:r>
      <w:r w:rsidRPr="00B65027">
        <w:rPr>
          <w:rFonts w:ascii="Arial" w:hAnsi="Arial" w:cs="Arial"/>
          <w:sz w:val="24"/>
          <w:szCs w:val="24"/>
        </w:rPr>
        <w:t xml:space="preserve"> the four cuts selected by the team on the table next to the team’s presentation</w:t>
      </w:r>
      <w:r w:rsidRPr="00E506E3">
        <w:rPr>
          <w:rFonts w:ascii="Arial" w:hAnsi="Arial" w:cs="Arial"/>
          <w:sz w:val="24"/>
          <w:szCs w:val="24"/>
        </w:rPr>
        <w:t xml:space="preserve"> menu. </w:t>
      </w:r>
    </w:p>
    <w:p w:rsidR="00E506E3" w:rsidRPr="00E506E3" w:rsidRDefault="00E506E3" w:rsidP="007C0564">
      <w:pPr>
        <w:numPr>
          <w:ilvl w:val="0"/>
          <w:numId w:val="12"/>
        </w:numPr>
        <w:spacing w:after="60"/>
        <w:rPr>
          <w:rFonts w:ascii="Arial" w:hAnsi="Arial" w:cs="Arial"/>
          <w:sz w:val="24"/>
          <w:szCs w:val="24"/>
        </w:rPr>
      </w:pPr>
      <w:r w:rsidRPr="00E506E3">
        <w:rPr>
          <w:rFonts w:ascii="Arial" w:hAnsi="Arial" w:cs="Arial"/>
          <w:sz w:val="24"/>
          <w:szCs w:val="24"/>
        </w:rPr>
        <w:t xml:space="preserve">The assigned timer will notify the team when the Production </w:t>
      </w:r>
      <w:proofErr w:type="spellStart"/>
      <w:r w:rsidRPr="00E506E3">
        <w:rPr>
          <w:rFonts w:ascii="Arial" w:hAnsi="Arial" w:cs="Arial"/>
          <w:sz w:val="24"/>
          <w:szCs w:val="24"/>
        </w:rPr>
        <w:t>Mise</w:t>
      </w:r>
      <w:proofErr w:type="spellEnd"/>
      <w:r w:rsidRPr="00E506E3">
        <w:rPr>
          <w:rFonts w:ascii="Arial" w:hAnsi="Arial" w:cs="Arial"/>
          <w:sz w:val="24"/>
          <w:szCs w:val="24"/>
        </w:rPr>
        <w:t xml:space="preserve"> </w:t>
      </w:r>
      <w:proofErr w:type="spellStart"/>
      <w:r w:rsidRPr="00E506E3">
        <w:rPr>
          <w:rFonts w:ascii="Arial" w:hAnsi="Arial" w:cs="Arial"/>
          <w:sz w:val="24"/>
          <w:szCs w:val="24"/>
        </w:rPr>
        <w:t>en</w:t>
      </w:r>
      <w:proofErr w:type="spellEnd"/>
      <w:r w:rsidRPr="00E506E3">
        <w:rPr>
          <w:rFonts w:ascii="Arial" w:hAnsi="Arial" w:cs="Arial"/>
          <w:sz w:val="24"/>
          <w:szCs w:val="24"/>
        </w:rPr>
        <w:t xml:space="preserve"> Place segment time ends and the Meal Production segment time begins. </w:t>
      </w:r>
    </w:p>
    <w:p w:rsidR="00E506E3" w:rsidRPr="00E506E3" w:rsidRDefault="00E506E3" w:rsidP="00E506E3">
      <w:pPr>
        <w:tabs>
          <w:tab w:val="center" w:pos="4320"/>
          <w:tab w:val="right" w:pos="8640"/>
        </w:tabs>
        <w:spacing w:after="60"/>
        <w:rPr>
          <w:rFonts w:ascii="Arial" w:hAnsi="Arial"/>
          <w:b/>
          <w:bCs/>
          <w:sz w:val="24"/>
        </w:rPr>
      </w:pPr>
      <w:bookmarkStart w:id="2" w:name="_Toc272446740"/>
    </w:p>
    <w:p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Meal Production</w:t>
      </w:r>
      <w:bookmarkEnd w:id="2"/>
    </w:p>
    <w:p w:rsidR="00E506E3" w:rsidRPr="00E506E3" w:rsidRDefault="00E506E3" w:rsidP="007C0564">
      <w:pPr>
        <w:numPr>
          <w:ilvl w:val="0"/>
          <w:numId w:val="20"/>
        </w:numPr>
        <w:spacing w:after="60"/>
        <w:rPr>
          <w:rFonts w:ascii="Arial" w:hAnsi="Arial" w:cs="Arial"/>
          <w:b/>
          <w:bCs/>
          <w:color w:val="000000"/>
          <w:sz w:val="24"/>
        </w:rPr>
      </w:pPr>
      <w:r w:rsidRPr="00E506E3">
        <w:rPr>
          <w:rFonts w:ascii="Arial" w:hAnsi="Arial" w:cs="Arial"/>
          <w:bCs/>
          <w:color w:val="000000"/>
          <w:sz w:val="24"/>
        </w:rPr>
        <w:t xml:space="preserve">Final meal production and all plating must be completed in the sixty (60) minute time </w:t>
      </w:r>
      <w:r w:rsidRPr="00E506E3">
        <w:rPr>
          <w:rFonts w:ascii="Arial" w:hAnsi="Arial" w:cs="Arial"/>
          <w:bCs/>
          <w:sz w:val="24"/>
        </w:rPr>
        <w:t xml:space="preserve">period provided. It is the responsibility of each team to know their start time and be ready to begin when their assigned time is announced. </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sz w:val="24"/>
        </w:rPr>
        <w:t xml:space="preserve">Teams may bring a manual or battery-operated timer; however, Event Organizers will keep and display the official time. </w:t>
      </w:r>
    </w:p>
    <w:p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color w:val="000000"/>
          <w:sz w:val="24"/>
        </w:rPr>
        <w:lastRenderedPageBreak/>
        <w:t xml:space="preserve">The </w:t>
      </w:r>
      <w:r w:rsidR="00B51F06">
        <w:rPr>
          <w:rFonts w:ascii="Arial" w:hAnsi="Arial" w:cs="Arial"/>
          <w:bCs/>
          <w:color w:val="000000"/>
          <w:sz w:val="24"/>
        </w:rPr>
        <w:t>Team Manager</w:t>
      </w:r>
      <w:r w:rsidRPr="00E506E3">
        <w:rPr>
          <w:rFonts w:ascii="Arial" w:hAnsi="Arial" w:cs="Arial"/>
          <w:bCs/>
          <w:color w:val="000000"/>
          <w:sz w:val="24"/>
        </w:rPr>
        <w:t xml:space="preserve"> must stay on the outside of the “L” of the tables, and may not touch any equipment, products, or any other item on the table or production area.</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 xml:space="preserve">The </w:t>
      </w:r>
      <w:r w:rsidR="00B51F06">
        <w:rPr>
          <w:rFonts w:ascii="Arial" w:hAnsi="Arial" w:cs="Arial"/>
          <w:bCs/>
          <w:color w:val="000000"/>
          <w:sz w:val="24"/>
        </w:rPr>
        <w:t>Team Manager</w:t>
      </w:r>
      <w:r w:rsidRPr="00E506E3">
        <w:rPr>
          <w:rFonts w:ascii="Arial" w:hAnsi="Arial" w:cs="Arial"/>
          <w:bCs/>
          <w:color w:val="000000"/>
          <w:sz w:val="24"/>
        </w:rPr>
        <w:t xml:space="preserve"> may taste food throughout the competition. To do so, the </w:t>
      </w:r>
      <w:r w:rsidR="00B51F06">
        <w:rPr>
          <w:rFonts w:ascii="Arial" w:hAnsi="Arial" w:cs="Arial"/>
          <w:bCs/>
          <w:color w:val="000000"/>
          <w:sz w:val="24"/>
        </w:rPr>
        <w:t>Team Manager</w:t>
      </w:r>
      <w:r w:rsidRPr="00E506E3">
        <w:rPr>
          <w:rFonts w:ascii="Arial" w:hAnsi="Arial" w:cs="Arial"/>
          <w:bCs/>
          <w:color w:val="000000"/>
          <w:sz w:val="24"/>
        </w:rPr>
        <w:t xml:space="preserve"> must carry his/he</w:t>
      </w:r>
      <w:r w:rsidR="00062EAF">
        <w:rPr>
          <w:rFonts w:ascii="Arial" w:hAnsi="Arial" w:cs="Arial"/>
          <w:bCs/>
          <w:color w:val="000000"/>
          <w:sz w:val="24"/>
        </w:rPr>
        <w:t>r own supply of tasting spoons.  Used tasting spoons may be discarded in the trashcans located on the shared space of the competition floor to avoid interfering with team station.</w:t>
      </w:r>
    </w:p>
    <w:p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color w:val="000000"/>
          <w:sz w:val="24"/>
        </w:rPr>
        <w:t>Knife Skills</w:t>
      </w:r>
    </w:p>
    <w:p w:rsid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The team must demonstrate a minimum of four (4) of eleven (11) specified knife cuts to incorporate in their meal.</w:t>
      </w:r>
    </w:p>
    <w:p w:rsidR="00062EAF" w:rsidRDefault="00062EAF" w:rsidP="007C0564">
      <w:pPr>
        <w:numPr>
          <w:ilvl w:val="1"/>
          <w:numId w:val="20"/>
        </w:numPr>
        <w:spacing w:after="60"/>
        <w:rPr>
          <w:rFonts w:ascii="Arial" w:hAnsi="Arial" w:cs="Arial"/>
          <w:bCs/>
          <w:color w:val="000000"/>
          <w:sz w:val="24"/>
        </w:rPr>
      </w:pPr>
      <w:r>
        <w:rPr>
          <w:rFonts w:ascii="Arial" w:hAnsi="Arial" w:cs="Arial"/>
          <w:bCs/>
          <w:color w:val="000000"/>
          <w:sz w:val="24"/>
        </w:rPr>
        <w:t>The four cuts are to be evenly distributed:</w:t>
      </w:r>
    </w:p>
    <w:p w:rsidR="00062EAF" w:rsidRDefault="00D60B38" w:rsidP="00062EAF">
      <w:pPr>
        <w:numPr>
          <w:ilvl w:val="2"/>
          <w:numId w:val="20"/>
        </w:numPr>
        <w:spacing w:after="60"/>
        <w:rPr>
          <w:rFonts w:ascii="Arial" w:hAnsi="Arial" w:cs="Arial"/>
          <w:bCs/>
          <w:color w:val="000000"/>
          <w:sz w:val="24"/>
        </w:rPr>
      </w:pPr>
      <w:r>
        <w:rPr>
          <w:rFonts w:ascii="Arial" w:hAnsi="Arial" w:cs="Arial"/>
          <w:bCs/>
          <w:color w:val="000000"/>
          <w:sz w:val="24"/>
        </w:rPr>
        <w:t>2-person</w:t>
      </w:r>
      <w:r w:rsidR="00062EAF">
        <w:rPr>
          <w:rFonts w:ascii="Arial" w:hAnsi="Arial" w:cs="Arial"/>
          <w:bCs/>
          <w:color w:val="000000"/>
          <w:sz w:val="24"/>
        </w:rPr>
        <w:t xml:space="preserve"> team = 2 cuts per student</w:t>
      </w:r>
    </w:p>
    <w:p w:rsidR="00062EAF" w:rsidRDefault="00D60B38" w:rsidP="00062EAF">
      <w:pPr>
        <w:numPr>
          <w:ilvl w:val="2"/>
          <w:numId w:val="20"/>
        </w:numPr>
        <w:spacing w:after="60"/>
        <w:rPr>
          <w:rFonts w:ascii="Arial" w:hAnsi="Arial" w:cs="Arial"/>
          <w:bCs/>
          <w:color w:val="000000"/>
          <w:sz w:val="24"/>
        </w:rPr>
      </w:pPr>
      <w:r>
        <w:rPr>
          <w:rFonts w:ascii="Arial" w:hAnsi="Arial" w:cs="Arial"/>
          <w:bCs/>
          <w:color w:val="000000"/>
          <w:sz w:val="24"/>
        </w:rPr>
        <w:t>3-person</w:t>
      </w:r>
      <w:r w:rsidR="00062EAF">
        <w:rPr>
          <w:rFonts w:ascii="Arial" w:hAnsi="Arial" w:cs="Arial"/>
          <w:bCs/>
          <w:color w:val="000000"/>
          <w:sz w:val="24"/>
        </w:rPr>
        <w:t xml:space="preserve"> team = 1 cut for 2 students and 2 cuts for 1 student</w:t>
      </w:r>
    </w:p>
    <w:p w:rsidR="00062EAF" w:rsidRPr="00E506E3" w:rsidRDefault="00D60B38" w:rsidP="00062EAF">
      <w:pPr>
        <w:numPr>
          <w:ilvl w:val="2"/>
          <w:numId w:val="20"/>
        </w:numPr>
        <w:spacing w:after="60"/>
        <w:rPr>
          <w:rFonts w:ascii="Arial" w:hAnsi="Arial" w:cs="Arial"/>
          <w:bCs/>
          <w:color w:val="000000"/>
          <w:sz w:val="24"/>
        </w:rPr>
      </w:pPr>
      <w:r>
        <w:rPr>
          <w:rFonts w:ascii="Arial" w:hAnsi="Arial" w:cs="Arial"/>
          <w:bCs/>
          <w:color w:val="000000"/>
          <w:sz w:val="24"/>
        </w:rPr>
        <w:t>4-person</w:t>
      </w:r>
      <w:r w:rsidR="00062EAF">
        <w:rPr>
          <w:rFonts w:ascii="Arial" w:hAnsi="Arial" w:cs="Arial"/>
          <w:bCs/>
          <w:color w:val="000000"/>
          <w:sz w:val="24"/>
        </w:rPr>
        <w:t xml:space="preserve"> team = 1 cut per student</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Cuts must be demonstrated on fruits, vegetables, or herbs only.</w:t>
      </w:r>
    </w:p>
    <w:p w:rsidR="00E506E3" w:rsidRPr="00E506E3" w:rsidRDefault="00E506E3" w:rsidP="007C0564">
      <w:pPr>
        <w:numPr>
          <w:ilvl w:val="2"/>
          <w:numId w:val="20"/>
        </w:numPr>
        <w:spacing w:after="120"/>
        <w:contextualSpacing/>
        <w:rPr>
          <w:rFonts w:ascii="Arial" w:hAnsi="Arial" w:cs="Arial"/>
          <w:bCs/>
          <w:color w:val="000000"/>
          <w:sz w:val="24"/>
          <w:szCs w:val="24"/>
        </w:rPr>
      </w:pPr>
      <w:proofErr w:type="spellStart"/>
      <w:r w:rsidRPr="00E506E3">
        <w:rPr>
          <w:rFonts w:ascii="Arial" w:hAnsi="Arial" w:cs="Arial"/>
          <w:bCs/>
          <w:color w:val="000000"/>
          <w:sz w:val="24"/>
          <w:szCs w:val="24"/>
        </w:rPr>
        <w:t>Rondelle</w:t>
      </w:r>
      <w:proofErr w:type="spellEnd"/>
      <w:r w:rsidRPr="00E506E3">
        <w:rPr>
          <w:rFonts w:ascii="Arial" w:hAnsi="Arial" w:cs="Arial"/>
          <w:bCs/>
          <w:color w:val="000000"/>
          <w:sz w:val="24"/>
          <w:szCs w:val="24"/>
        </w:rPr>
        <w:t>: ¼” thick disc shaped slices</w:t>
      </w:r>
    </w:p>
    <w:p w:rsidR="00E506E3" w:rsidRPr="00E506E3" w:rsidRDefault="00E506E3" w:rsidP="007C0564">
      <w:pPr>
        <w:numPr>
          <w:ilvl w:val="2"/>
          <w:numId w:val="20"/>
        </w:numPr>
        <w:spacing w:after="120"/>
        <w:contextualSpacing/>
        <w:rPr>
          <w:rFonts w:ascii="Arial" w:hAnsi="Arial" w:cs="Arial"/>
          <w:bCs/>
          <w:color w:val="000000"/>
          <w:sz w:val="24"/>
          <w:szCs w:val="24"/>
        </w:rPr>
      </w:pPr>
      <w:r w:rsidRPr="00E506E3">
        <w:rPr>
          <w:rFonts w:ascii="Arial" w:hAnsi="Arial" w:cs="Arial"/>
          <w:bCs/>
          <w:color w:val="000000"/>
          <w:sz w:val="24"/>
          <w:szCs w:val="24"/>
        </w:rPr>
        <w:t>Diagonal:  ¼” thick oval shaped slices</w:t>
      </w:r>
    </w:p>
    <w:p w:rsidR="00E506E3" w:rsidRPr="00E506E3" w:rsidRDefault="00E506E3" w:rsidP="007C0564">
      <w:pPr>
        <w:numPr>
          <w:ilvl w:val="2"/>
          <w:numId w:val="20"/>
        </w:numPr>
        <w:spacing w:after="120"/>
        <w:contextualSpacing/>
        <w:rPr>
          <w:rFonts w:ascii="Arial" w:hAnsi="Arial" w:cs="Arial"/>
          <w:bCs/>
          <w:color w:val="000000"/>
          <w:sz w:val="24"/>
          <w:szCs w:val="24"/>
        </w:rPr>
      </w:pPr>
      <w:proofErr w:type="spellStart"/>
      <w:r w:rsidRPr="00E506E3">
        <w:rPr>
          <w:rFonts w:ascii="Arial" w:hAnsi="Arial" w:cs="Arial"/>
          <w:bCs/>
          <w:color w:val="000000"/>
          <w:sz w:val="24"/>
          <w:szCs w:val="24"/>
        </w:rPr>
        <w:t>Batonnet</w:t>
      </w:r>
      <w:proofErr w:type="spellEnd"/>
      <w:r w:rsidRPr="00E506E3">
        <w:rPr>
          <w:rFonts w:ascii="Arial" w:hAnsi="Arial" w:cs="Arial"/>
          <w:bCs/>
          <w:color w:val="000000"/>
          <w:sz w:val="24"/>
          <w:szCs w:val="24"/>
        </w:rPr>
        <w:t>: Cut into long, thin, rectangular pieces ¼” x ¼” x 2”</w:t>
      </w:r>
    </w:p>
    <w:p w:rsidR="00E506E3" w:rsidRPr="00E506E3" w:rsidRDefault="00E506E3" w:rsidP="007C0564">
      <w:pPr>
        <w:numPr>
          <w:ilvl w:val="2"/>
          <w:numId w:val="20"/>
        </w:numPr>
        <w:spacing w:after="120"/>
        <w:contextualSpacing/>
        <w:rPr>
          <w:rFonts w:ascii="Arial" w:hAnsi="Arial" w:cs="Arial"/>
          <w:bCs/>
          <w:color w:val="000000"/>
          <w:sz w:val="24"/>
          <w:szCs w:val="24"/>
        </w:rPr>
      </w:pPr>
      <w:r w:rsidRPr="00E506E3">
        <w:rPr>
          <w:rFonts w:ascii="Arial" w:hAnsi="Arial" w:cs="Arial"/>
          <w:bCs/>
          <w:color w:val="000000"/>
          <w:sz w:val="24"/>
          <w:szCs w:val="24"/>
        </w:rPr>
        <w:t xml:space="preserve">Julienne: Cut into long, thin, rectangular pieces.   1/8” x 1/8” </w:t>
      </w:r>
      <w:r w:rsidR="00422834" w:rsidRPr="00E506E3">
        <w:rPr>
          <w:rFonts w:ascii="Arial" w:hAnsi="Arial" w:cs="Arial"/>
          <w:bCs/>
          <w:color w:val="000000"/>
          <w:sz w:val="24"/>
          <w:szCs w:val="24"/>
        </w:rPr>
        <w:t>x 2</w:t>
      </w:r>
      <w:r w:rsidRPr="00E506E3">
        <w:rPr>
          <w:rFonts w:ascii="Arial" w:hAnsi="Arial" w:cs="Arial"/>
          <w:bCs/>
          <w:color w:val="000000"/>
          <w:sz w:val="24"/>
          <w:szCs w:val="24"/>
        </w:rPr>
        <w:t xml:space="preserve">” </w:t>
      </w:r>
    </w:p>
    <w:p w:rsidR="00E506E3" w:rsidRPr="00E506E3" w:rsidRDefault="00E506E3" w:rsidP="007C0564">
      <w:pPr>
        <w:numPr>
          <w:ilvl w:val="2"/>
          <w:numId w:val="20"/>
        </w:numPr>
        <w:spacing w:after="120"/>
        <w:contextualSpacing/>
        <w:rPr>
          <w:rFonts w:ascii="Arial" w:hAnsi="Arial" w:cs="Arial"/>
          <w:bCs/>
          <w:color w:val="000000"/>
          <w:sz w:val="24"/>
          <w:szCs w:val="24"/>
        </w:rPr>
      </w:pPr>
      <w:r w:rsidRPr="00E506E3">
        <w:rPr>
          <w:rFonts w:ascii="Arial" w:hAnsi="Arial" w:cs="Arial"/>
          <w:bCs/>
          <w:color w:val="000000"/>
          <w:sz w:val="24"/>
          <w:szCs w:val="24"/>
        </w:rPr>
        <w:t>Large Dice: Cube shaped ¾” x ¾” x ¾”</w:t>
      </w:r>
    </w:p>
    <w:p w:rsidR="00E506E3" w:rsidRPr="00E506E3" w:rsidRDefault="00E506E3" w:rsidP="007C0564">
      <w:pPr>
        <w:numPr>
          <w:ilvl w:val="2"/>
          <w:numId w:val="20"/>
        </w:numPr>
        <w:spacing w:after="120"/>
        <w:contextualSpacing/>
        <w:rPr>
          <w:rFonts w:ascii="Arial" w:hAnsi="Arial" w:cs="Arial"/>
          <w:sz w:val="24"/>
          <w:szCs w:val="24"/>
        </w:rPr>
      </w:pPr>
      <w:r w:rsidRPr="00E506E3">
        <w:rPr>
          <w:rFonts w:ascii="Arial" w:hAnsi="Arial" w:cs="Arial"/>
          <w:sz w:val="24"/>
          <w:szCs w:val="24"/>
        </w:rPr>
        <w:t>Medium Dice: Cube shaped   ½” x ½” x ½”.</w:t>
      </w:r>
    </w:p>
    <w:p w:rsidR="00E506E3" w:rsidRPr="00E506E3" w:rsidRDefault="00E506E3" w:rsidP="007C0564">
      <w:pPr>
        <w:numPr>
          <w:ilvl w:val="2"/>
          <w:numId w:val="20"/>
        </w:numPr>
        <w:spacing w:after="120"/>
        <w:contextualSpacing/>
        <w:rPr>
          <w:rFonts w:ascii="Arial" w:hAnsi="Arial" w:cs="Arial"/>
          <w:bCs/>
          <w:color w:val="000000"/>
          <w:sz w:val="24"/>
          <w:szCs w:val="24"/>
        </w:rPr>
      </w:pPr>
      <w:r w:rsidRPr="00E506E3">
        <w:rPr>
          <w:rFonts w:ascii="Arial" w:hAnsi="Arial" w:cs="Arial"/>
          <w:bCs/>
          <w:color w:val="000000"/>
          <w:sz w:val="24"/>
          <w:szCs w:val="24"/>
        </w:rPr>
        <w:t xml:space="preserve">Small Dice: Cube shaped ¼” x ¼ </w:t>
      </w:r>
      <w:r w:rsidR="00422834" w:rsidRPr="00E506E3">
        <w:rPr>
          <w:rFonts w:ascii="Arial" w:hAnsi="Arial" w:cs="Arial"/>
          <w:bCs/>
          <w:color w:val="000000"/>
          <w:sz w:val="24"/>
          <w:szCs w:val="24"/>
        </w:rPr>
        <w:t>“x</w:t>
      </w:r>
      <w:r w:rsidRPr="00E506E3">
        <w:rPr>
          <w:rFonts w:ascii="Arial" w:hAnsi="Arial" w:cs="Arial"/>
          <w:bCs/>
          <w:color w:val="000000"/>
          <w:sz w:val="24"/>
          <w:szCs w:val="24"/>
        </w:rPr>
        <w:t xml:space="preserve"> ¼”</w:t>
      </w:r>
    </w:p>
    <w:p w:rsidR="00E506E3" w:rsidRPr="00E506E3" w:rsidRDefault="00E506E3" w:rsidP="007C0564">
      <w:pPr>
        <w:numPr>
          <w:ilvl w:val="2"/>
          <w:numId w:val="20"/>
        </w:numPr>
        <w:spacing w:after="120"/>
        <w:contextualSpacing/>
        <w:rPr>
          <w:rFonts w:ascii="Arial" w:hAnsi="Arial" w:cs="Arial"/>
          <w:bCs/>
          <w:color w:val="000000"/>
          <w:sz w:val="24"/>
          <w:szCs w:val="24"/>
        </w:rPr>
      </w:pPr>
      <w:proofErr w:type="spellStart"/>
      <w:r w:rsidRPr="00E506E3">
        <w:rPr>
          <w:rFonts w:ascii="Arial" w:hAnsi="Arial" w:cs="Arial"/>
          <w:bCs/>
          <w:color w:val="000000"/>
          <w:sz w:val="24"/>
          <w:szCs w:val="24"/>
        </w:rPr>
        <w:t>Brunoise</w:t>
      </w:r>
      <w:proofErr w:type="spellEnd"/>
      <w:r w:rsidRPr="00E506E3">
        <w:rPr>
          <w:rFonts w:ascii="Arial" w:hAnsi="Arial" w:cs="Arial"/>
          <w:bCs/>
          <w:color w:val="000000"/>
          <w:sz w:val="24"/>
          <w:szCs w:val="24"/>
        </w:rPr>
        <w:t>: Very small dice.  1/8” x 1/8” x 1/8”</w:t>
      </w:r>
    </w:p>
    <w:p w:rsidR="00E506E3" w:rsidRPr="00E506E3" w:rsidRDefault="00E506E3" w:rsidP="007C0564">
      <w:pPr>
        <w:numPr>
          <w:ilvl w:val="2"/>
          <w:numId w:val="20"/>
        </w:numPr>
        <w:spacing w:after="120"/>
        <w:contextualSpacing/>
        <w:rPr>
          <w:rFonts w:ascii="Arial" w:hAnsi="Arial" w:cs="Arial"/>
          <w:bCs/>
          <w:color w:val="000000"/>
          <w:sz w:val="24"/>
          <w:szCs w:val="24"/>
        </w:rPr>
      </w:pPr>
      <w:proofErr w:type="spellStart"/>
      <w:r w:rsidRPr="00E506E3">
        <w:rPr>
          <w:rFonts w:ascii="Arial" w:hAnsi="Arial" w:cs="Arial"/>
          <w:bCs/>
          <w:color w:val="000000"/>
          <w:sz w:val="24"/>
          <w:szCs w:val="24"/>
        </w:rPr>
        <w:t>Paysanne</w:t>
      </w:r>
      <w:proofErr w:type="spellEnd"/>
      <w:r w:rsidRPr="00E506E3">
        <w:rPr>
          <w:rFonts w:ascii="Arial" w:hAnsi="Arial" w:cs="Arial"/>
          <w:bCs/>
          <w:color w:val="000000"/>
          <w:sz w:val="24"/>
          <w:szCs w:val="24"/>
        </w:rPr>
        <w:t>: Square cut ½” x ½” x 1/8”</w:t>
      </w:r>
    </w:p>
    <w:p w:rsidR="00E506E3" w:rsidRPr="00E506E3" w:rsidRDefault="00E506E3" w:rsidP="007C0564">
      <w:pPr>
        <w:numPr>
          <w:ilvl w:val="2"/>
          <w:numId w:val="20"/>
        </w:numPr>
        <w:spacing w:after="120"/>
        <w:contextualSpacing/>
        <w:rPr>
          <w:rFonts w:ascii="Arial" w:hAnsi="Arial" w:cs="Arial"/>
          <w:sz w:val="24"/>
          <w:szCs w:val="24"/>
        </w:rPr>
      </w:pPr>
      <w:r w:rsidRPr="00E506E3">
        <w:rPr>
          <w:rFonts w:ascii="Arial" w:hAnsi="Arial" w:cs="Arial"/>
          <w:bCs/>
          <w:color w:val="000000"/>
          <w:sz w:val="24"/>
          <w:szCs w:val="24"/>
        </w:rPr>
        <w:t>Chiffonade:</w:t>
      </w:r>
      <w:r w:rsidRPr="00E506E3">
        <w:rPr>
          <w:rFonts w:ascii="Arial" w:hAnsi="Arial" w:cs="Arial"/>
          <w:sz w:val="24"/>
          <w:szCs w:val="24"/>
        </w:rPr>
        <w:t xml:space="preserve"> Leafy green vegetables such as spinach or basil that are stacked, rolled tightly, and then cut into long thin strips.  Approximate width is 1/8”.</w:t>
      </w:r>
    </w:p>
    <w:p w:rsidR="00E506E3" w:rsidRPr="00E506E3" w:rsidRDefault="00E506E3" w:rsidP="007C0564">
      <w:pPr>
        <w:numPr>
          <w:ilvl w:val="2"/>
          <w:numId w:val="20"/>
        </w:numPr>
        <w:spacing w:after="120"/>
        <w:contextualSpacing/>
        <w:rPr>
          <w:rFonts w:ascii="Arial" w:hAnsi="Arial" w:cs="Arial"/>
          <w:sz w:val="24"/>
          <w:szCs w:val="24"/>
        </w:rPr>
      </w:pPr>
      <w:proofErr w:type="spellStart"/>
      <w:r w:rsidRPr="00E506E3">
        <w:rPr>
          <w:rFonts w:ascii="Arial" w:hAnsi="Arial" w:cs="Arial"/>
          <w:bCs/>
          <w:sz w:val="24"/>
          <w:szCs w:val="24"/>
        </w:rPr>
        <w:t>Tourne</w:t>
      </w:r>
      <w:proofErr w:type="spellEnd"/>
      <w:r w:rsidRPr="00E506E3">
        <w:rPr>
          <w:rFonts w:ascii="Arial" w:hAnsi="Arial" w:cs="Arial"/>
          <w:sz w:val="24"/>
          <w:szCs w:val="24"/>
        </w:rPr>
        <w:t xml:space="preserve">: football </w:t>
      </w:r>
      <w:r w:rsidR="00422834" w:rsidRPr="00E506E3">
        <w:rPr>
          <w:rFonts w:ascii="Arial" w:hAnsi="Arial" w:cs="Arial"/>
          <w:sz w:val="24"/>
          <w:szCs w:val="24"/>
        </w:rPr>
        <w:t>shape, ¾</w:t>
      </w:r>
      <w:r w:rsidRPr="00E506E3">
        <w:rPr>
          <w:rFonts w:ascii="Arial" w:hAnsi="Arial" w:cs="Arial"/>
          <w:sz w:val="24"/>
          <w:szCs w:val="24"/>
        </w:rPr>
        <w:t>” diameter, 2” long, seven equal sides and flat ended</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 xml:space="preserve">Team must complete the Knife Skills </w:t>
      </w:r>
      <w:r w:rsidR="00026E2C">
        <w:rPr>
          <w:rFonts w:ascii="Arial" w:hAnsi="Arial" w:cs="Arial"/>
          <w:bCs/>
          <w:color w:val="000000"/>
          <w:sz w:val="24"/>
        </w:rPr>
        <w:t>F</w:t>
      </w:r>
      <w:r w:rsidRPr="00E506E3">
        <w:rPr>
          <w:rFonts w:ascii="Arial" w:hAnsi="Arial" w:cs="Arial"/>
          <w:bCs/>
          <w:color w:val="000000"/>
          <w:sz w:val="24"/>
        </w:rPr>
        <w:t>orm to identify the selected cuts, ingredient used, dish to be utilized and designated team member.</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Knife skills are demonstrated during the 60 minute Meal Production segment.</w:t>
      </w:r>
    </w:p>
    <w:p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sz w:val="24"/>
        </w:rPr>
        <w:t>A team is considered done cooking when each requirement is met:</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sz w:val="24"/>
        </w:rPr>
        <w:t>The food is plated.</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sz w:val="24"/>
        </w:rPr>
        <w:t>The dishes are on the service trays.</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sz w:val="24"/>
        </w:rPr>
        <w:t xml:space="preserve">All team members have stepped away from the trays and raised their hands to signal they are finished. </w:t>
      </w:r>
    </w:p>
    <w:p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sz w:val="24"/>
        </w:rPr>
        <w:t>After a team completes their two (2) identical meals, the team will determine which meal will be evaluated by tasting judges and which will be for display.</w:t>
      </w:r>
    </w:p>
    <w:p w:rsidR="00E506E3" w:rsidRPr="00E506E3" w:rsidRDefault="00350C65" w:rsidP="007C0564">
      <w:pPr>
        <w:numPr>
          <w:ilvl w:val="1"/>
          <w:numId w:val="20"/>
        </w:numPr>
        <w:spacing w:after="60"/>
        <w:rPr>
          <w:rFonts w:ascii="Arial" w:hAnsi="Arial" w:cs="Arial"/>
          <w:bCs/>
          <w:color w:val="000000"/>
          <w:sz w:val="24"/>
        </w:rPr>
      </w:pPr>
      <w:r>
        <w:rPr>
          <w:rFonts w:ascii="Arial" w:hAnsi="Arial" w:cs="Arial"/>
          <w:bCs/>
          <w:sz w:val="24"/>
        </w:rPr>
        <w:lastRenderedPageBreak/>
        <w:t xml:space="preserve">Team members transport </w:t>
      </w:r>
      <w:r w:rsidR="00E506E3" w:rsidRPr="00E506E3">
        <w:rPr>
          <w:rFonts w:ascii="Arial" w:hAnsi="Arial" w:cs="Arial"/>
          <w:bCs/>
          <w:sz w:val="24"/>
        </w:rPr>
        <w:t xml:space="preserve">trays and their presentation menu to the judges’ table and leave immediately. </w:t>
      </w:r>
      <w:r w:rsidR="00E506E3" w:rsidRPr="00E506E3">
        <w:rPr>
          <w:rFonts w:ascii="Arial" w:hAnsi="Arial" w:cs="Arial"/>
          <w:bCs/>
          <w:color w:val="000000"/>
          <w:sz w:val="24"/>
        </w:rPr>
        <w:t xml:space="preserve">The </w:t>
      </w:r>
      <w:r w:rsidR="00B51F06">
        <w:rPr>
          <w:rFonts w:ascii="Arial" w:hAnsi="Arial" w:cs="Arial"/>
          <w:bCs/>
          <w:color w:val="000000"/>
          <w:sz w:val="24"/>
        </w:rPr>
        <w:t>Team Manager</w:t>
      </w:r>
      <w:r w:rsidR="00E506E3" w:rsidRPr="00E506E3">
        <w:rPr>
          <w:rFonts w:ascii="Arial" w:hAnsi="Arial" w:cs="Arial"/>
          <w:bCs/>
          <w:color w:val="000000"/>
          <w:sz w:val="24"/>
        </w:rPr>
        <w:t xml:space="preserve"> may accompany the team to the tasting area, but may not carry plates or the menu.</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 xml:space="preserve">The evaluation plates receive the most critical judging. </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There should not be a major variance in composition of the finished plates. If there is a great variance, then the team will be assessed a penalty (</w:t>
      </w:r>
      <w:r w:rsidRPr="00E506E3">
        <w:rPr>
          <w:rFonts w:ascii="Arial" w:hAnsi="Arial" w:cs="Arial"/>
          <w:bCs/>
          <w:i/>
          <w:color w:val="000000"/>
          <w:sz w:val="24"/>
        </w:rPr>
        <w:t>See Penalties).</w:t>
      </w:r>
      <w:r w:rsidRPr="00E506E3">
        <w:rPr>
          <w:rFonts w:ascii="Arial" w:hAnsi="Arial" w:cs="Arial"/>
          <w:bCs/>
          <w:color w:val="000000"/>
          <w:sz w:val="24"/>
        </w:rPr>
        <w:t xml:space="preserve"> If the second meal is not presented, the team will be disqualified.</w:t>
      </w:r>
    </w:p>
    <w:p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sz w:val="24"/>
        </w:rPr>
        <w:t>Team returns to their station for the Work Skills/Organization and Knife Skills feedback</w:t>
      </w:r>
      <w:r w:rsidRPr="00E506E3">
        <w:rPr>
          <w:rFonts w:ascii="Arial" w:hAnsi="Arial" w:cs="Arial"/>
          <w:bCs/>
          <w:color w:val="000000"/>
          <w:sz w:val="24"/>
        </w:rPr>
        <w:t xml:space="preserve">. </w:t>
      </w:r>
    </w:p>
    <w:p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color w:val="000000"/>
          <w:sz w:val="24"/>
        </w:rPr>
        <w:t xml:space="preserve">Judges have ten (10) minutes to evaluate the plates.  At that time the entire team (including the </w:t>
      </w:r>
      <w:r w:rsidR="00B51F06">
        <w:rPr>
          <w:rFonts w:ascii="Arial" w:hAnsi="Arial" w:cs="Arial"/>
          <w:bCs/>
          <w:color w:val="000000"/>
          <w:sz w:val="24"/>
        </w:rPr>
        <w:t>Team Manager</w:t>
      </w:r>
      <w:r w:rsidRPr="00E506E3">
        <w:rPr>
          <w:rFonts w:ascii="Arial" w:hAnsi="Arial" w:cs="Arial"/>
          <w:bCs/>
          <w:color w:val="000000"/>
          <w:sz w:val="24"/>
        </w:rPr>
        <w:t>) returns to the tasting area for a ten (10) minute feedback session.  Only the designated teacher</w:t>
      </w:r>
      <w:r w:rsidR="004A2A52">
        <w:rPr>
          <w:rFonts w:ascii="Arial" w:hAnsi="Arial" w:cs="Arial"/>
          <w:bCs/>
          <w:color w:val="000000"/>
          <w:sz w:val="24"/>
        </w:rPr>
        <w:t xml:space="preserve"> and </w:t>
      </w:r>
      <w:r w:rsidRPr="00E506E3">
        <w:rPr>
          <w:rFonts w:ascii="Arial" w:hAnsi="Arial" w:cs="Arial"/>
          <w:bCs/>
          <w:color w:val="000000"/>
          <w:sz w:val="24"/>
        </w:rPr>
        <w:t>mentor may accompany the team and listen to feedback.</w:t>
      </w:r>
    </w:p>
    <w:p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color w:val="000000"/>
          <w:sz w:val="24"/>
        </w:rPr>
        <w:t>Team returns to their station to begin Station Clean-up.</w:t>
      </w:r>
    </w:p>
    <w:p w:rsidR="00E506E3" w:rsidRPr="00E506E3" w:rsidRDefault="00E506E3" w:rsidP="00E506E3">
      <w:pPr>
        <w:spacing w:after="60"/>
        <w:rPr>
          <w:rFonts w:ascii="Arial" w:hAnsi="Arial" w:cs="Arial"/>
          <w:bCs/>
          <w:color w:val="000000"/>
          <w:sz w:val="24"/>
        </w:rPr>
      </w:pPr>
    </w:p>
    <w:p w:rsidR="00E506E3" w:rsidRPr="00BD046F" w:rsidRDefault="00E506E3" w:rsidP="00E506E3">
      <w:pPr>
        <w:tabs>
          <w:tab w:val="center" w:pos="4320"/>
          <w:tab w:val="right" w:pos="8640"/>
        </w:tabs>
        <w:spacing w:after="60"/>
        <w:rPr>
          <w:rFonts w:ascii="Arial" w:hAnsi="Arial"/>
          <w:b/>
          <w:bCs/>
          <w:caps/>
          <w:sz w:val="24"/>
        </w:rPr>
      </w:pPr>
      <w:bookmarkStart w:id="3" w:name="_Toc272446741"/>
      <w:r w:rsidRPr="00BD046F">
        <w:rPr>
          <w:rFonts w:ascii="Arial" w:hAnsi="Arial"/>
          <w:b/>
          <w:bCs/>
          <w:caps/>
          <w:sz w:val="24"/>
        </w:rPr>
        <w:t>Station Clean-Up</w:t>
      </w:r>
      <w:bookmarkEnd w:id="3"/>
    </w:p>
    <w:p w:rsidR="00E506E3" w:rsidRPr="00E506E3" w:rsidRDefault="00E506E3" w:rsidP="007C0564">
      <w:pPr>
        <w:numPr>
          <w:ilvl w:val="0"/>
          <w:numId w:val="21"/>
        </w:numPr>
        <w:spacing w:after="60"/>
        <w:rPr>
          <w:rFonts w:ascii="Arial" w:hAnsi="Arial" w:cs="Arial"/>
          <w:bCs/>
          <w:sz w:val="24"/>
        </w:rPr>
      </w:pPr>
      <w:r w:rsidRPr="00E506E3">
        <w:rPr>
          <w:rFonts w:ascii="Arial" w:hAnsi="Arial" w:cs="Arial"/>
          <w:bCs/>
          <w:sz w:val="24"/>
        </w:rPr>
        <w:t>Team has twenty (20) minutes to clean and vacate their station.</w:t>
      </w:r>
    </w:p>
    <w:p w:rsidR="00E506E3" w:rsidRPr="00E506E3" w:rsidRDefault="00E506E3" w:rsidP="007C0564">
      <w:pPr>
        <w:numPr>
          <w:ilvl w:val="1"/>
          <w:numId w:val="21"/>
        </w:numPr>
        <w:spacing w:after="60"/>
        <w:rPr>
          <w:rFonts w:ascii="Arial" w:hAnsi="Arial" w:cs="Arial"/>
          <w:bCs/>
          <w:sz w:val="24"/>
        </w:rPr>
      </w:pPr>
      <w:r w:rsidRPr="00E506E3">
        <w:rPr>
          <w:rFonts w:ascii="Arial" w:hAnsi="Arial" w:cs="Arial"/>
          <w:bCs/>
          <w:sz w:val="24"/>
        </w:rPr>
        <w:t>The t</w:t>
      </w:r>
      <w:r w:rsidRPr="00E506E3">
        <w:rPr>
          <w:rFonts w:ascii="Arial" w:hAnsi="Arial" w:cs="Arial"/>
          <w:sz w:val="24"/>
        </w:rPr>
        <w:t xml:space="preserve">eam must return station to the condition it was in when they arrived.  </w:t>
      </w:r>
    </w:p>
    <w:p w:rsidR="00E506E3" w:rsidRPr="00E506E3" w:rsidRDefault="00E506E3" w:rsidP="007C0564">
      <w:pPr>
        <w:numPr>
          <w:ilvl w:val="1"/>
          <w:numId w:val="21"/>
        </w:numPr>
        <w:spacing w:after="60"/>
        <w:rPr>
          <w:rFonts w:ascii="Arial" w:hAnsi="Arial" w:cs="Arial"/>
          <w:bCs/>
          <w:sz w:val="24"/>
        </w:rPr>
      </w:pPr>
      <w:r w:rsidRPr="00E506E3">
        <w:rPr>
          <w:rFonts w:ascii="Arial" w:hAnsi="Arial" w:cs="Arial"/>
          <w:sz w:val="24"/>
        </w:rPr>
        <w:t xml:space="preserve">The </w:t>
      </w:r>
      <w:r w:rsidR="00B51F06">
        <w:rPr>
          <w:rFonts w:ascii="Arial" w:hAnsi="Arial" w:cs="Arial"/>
          <w:sz w:val="24"/>
        </w:rPr>
        <w:t>Team Manager</w:t>
      </w:r>
      <w:r w:rsidRPr="00E506E3">
        <w:rPr>
          <w:rFonts w:ascii="Arial" w:hAnsi="Arial" w:cs="Arial"/>
          <w:sz w:val="24"/>
        </w:rPr>
        <w:t xml:space="preserve"> is allowed to assist in during Station Clean-Up.</w:t>
      </w:r>
    </w:p>
    <w:p w:rsidR="00E506E3" w:rsidRPr="00E506E3" w:rsidRDefault="00E506E3" w:rsidP="007C0564">
      <w:pPr>
        <w:numPr>
          <w:ilvl w:val="0"/>
          <w:numId w:val="21"/>
        </w:numPr>
        <w:spacing w:after="60"/>
        <w:rPr>
          <w:rFonts w:ascii="Arial" w:hAnsi="Arial" w:cs="Arial"/>
          <w:bCs/>
          <w:sz w:val="24"/>
        </w:rPr>
      </w:pPr>
      <w:r w:rsidRPr="00E506E3">
        <w:rPr>
          <w:rFonts w:ascii="Arial" w:hAnsi="Arial" w:cs="Arial"/>
          <w:bCs/>
          <w:sz w:val="24"/>
        </w:rPr>
        <w:t>Team receives the Sanitation feedback and is released.</w:t>
      </w:r>
    </w:p>
    <w:p w:rsidR="00E506E3" w:rsidRPr="00E506E3" w:rsidRDefault="00E506E3" w:rsidP="007C0564">
      <w:pPr>
        <w:numPr>
          <w:ilvl w:val="0"/>
          <w:numId w:val="21"/>
        </w:numPr>
        <w:spacing w:after="60"/>
        <w:rPr>
          <w:rFonts w:ascii="Arial" w:hAnsi="Arial" w:cs="Arial"/>
          <w:bCs/>
          <w:sz w:val="24"/>
        </w:rPr>
      </w:pPr>
      <w:r w:rsidRPr="00E506E3">
        <w:rPr>
          <w:rFonts w:ascii="Arial" w:hAnsi="Arial" w:cs="Arial"/>
          <w:bCs/>
          <w:sz w:val="24"/>
        </w:rPr>
        <w:t xml:space="preserve">Once off the competition floor, the team has officially completed the competition and may communicate freely. </w:t>
      </w:r>
    </w:p>
    <w:p w:rsidR="00E506E3" w:rsidRPr="00E506E3" w:rsidRDefault="00E506E3" w:rsidP="00E506E3">
      <w:pPr>
        <w:tabs>
          <w:tab w:val="center" w:pos="4320"/>
          <w:tab w:val="right" w:pos="8640"/>
        </w:tabs>
        <w:spacing w:after="60"/>
        <w:jc w:val="both"/>
        <w:rPr>
          <w:rFonts w:ascii="Arial" w:hAnsi="Arial"/>
          <w:b/>
          <w:bCs/>
          <w:sz w:val="24"/>
        </w:rPr>
      </w:pPr>
      <w:bookmarkStart w:id="4" w:name="_Toc272446744"/>
    </w:p>
    <w:p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Event Personnel</w:t>
      </w:r>
      <w:bookmarkEnd w:id="4"/>
    </w:p>
    <w:p w:rsidR="00E506E3" w:rsidRPr="00E506E3"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Event Organizers (</w:t>
      </w:r>
      <w:r w:rsidR="004A2A52">
        <w:rPr>
          <w:rFonts w:ascii="Arial" w:hAnsi="Arial" w:cs="Arial"/>
          <w:color w:val="000000"/>
          <w:sz w:val="24"/>
        </w:rPr>
        <w:t>FRL</w:t>
      </w:r>
      <w:r w:rsidRPr="00E506E3">
        <w:rPr>
          <w:rFonts w:ascii="Arial" w:hAnsi="Arial" w:cs="Arial"/>
          <w:color w:val="000000"/>
          <w:sz w:val="24"/>
        </w:rPr>
        <w:t>AEF staff members)</w:t>
      </w:r>
      <w:r w:rsidR="00186D1D">
        <w:rPr>
          <w:rFonts w:ascii="Arial" w:hAnsi="Arial" w:cs="Arial"/>
          <w:color w:val="000000"/>
          <w:sz w:val="24"/>
        </w:rPr>
        <w:t>.</w:t>
      </w:r>
    </w:p>
    <w:p w:rsidR="00E506E3" w:rsidRPr="00E506E3"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 xml:space="preserve">Volunteers assigned and trained by </w:t>
      </w:r>
      <w:r w:rsidR="004A2A52">
        <w:rPr>
          <w:rFonts w:ascii="Arial" w:hAnsi="Arial" w:cs="Arial"/>
          <w:color w:val="000000"/>
          <w:sz w:val="24"/>
        </w:rPr>
        <w:t>FRLA</w:t>
      </w:r>
      <w:r w:rsidRPr="00E506E3">
        <w:rPr>
          <w:rFonts w:ascii="Arial" w:hAnsi="Arial" w:cs="Arial"/>
          <w:color w:val="000000"/>
          <w:sz w:val="24"/>
        </w:rPr>
        <w:t>EF, to assist with the event.</w:t>
      </w:r>
    </w:p>
    <w:p w:rsidR="00E506E3" w:rsidRPr="00E506E3"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 xml:space="preserve">Timekeepers, personnel designated and trained by the </w:t>
      </w:r>
      <w:r w:rsidR="004A2A52">
        <w:rPr>
          <w:rFonts w:ascii="Arial" w:hAnsi="Arial" w:cs="Arial"/>
          <w:color w:val="000000"/>
          <w:sz w:val="24"/>
        </w:rPr>
        <w:t>FRLA</w:t>
      </w:r>
      <w:r w:rsidRPr="00E506E3">
        <w:rPr>
          <w:rFonts w:ascii="Arial" w:hAnsi="Arial" w:cs="Arial"/>
          <w:color w:val="000000"/>
          <w:sz w:val="24"/>
        </w:rPr>
        <w:t>EF, who are charged with keeping the official time for assigned teams during all segments of the competition.</w:t>
      </w:r>
    </w:p>
    <w:p w:rsidR="00E506E3" w:rsidRPr="00E506E3"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Judges from post-secondary education and the foodservice industry, including one lead official. Lead official does not score teams.</w:t>
      </w:r>
    </w:p>
    <w:p w:rsidR="00E506E3" w:rsidRPr="00E506E3"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All judges will be consistent from team to team (i.e. judges scoring team presentation/work skills will be responsible for that category across all competitors)</w:t>
      </w:r>
      <w:r w:rsidR="00186D1D">
        <w:rPr>
          <w:rFonts w:ascii="Arial" w:hAnsi="Arial" w:cs="Arial"/>
          <w:color w:val="000000"/>
          <w:sz w:val="24"/>
        </w:rPr>
        <w:t>.</w:t>
      </w:r>
    </w:p>
    <w:p w:rsidR="00E506E3" w:rsidRPr="00066E09"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Judges will cover the following categories. (</w:t>
      </w:r>
      <w:r w:rsidRPr="00E506E3">
        <w:rPr>
          <w:rFonts w:ascii="Arial" w:hAnsi="Arial" w:cs="Arial"/>
          <w:i/>
          <w:color w:val="000000"/>
          <w:sz w:val="24"/>
        </w:rPr>
        <w:t xml:space="preserve">See Exhibit </w:t>
      </w:r>
      <w:r w:rsidR="004A2A52">
        <w:rPr>
          <w:rFonts w:ascii="Arial" w:hAnsi="Arial" w:cs="Arial"/>
          <w:i/>
          <w:color w:val="000000"/>
          <w:sz w:val="24"/>
        </w:rPr>
        <w:t>G</w:t>
      </w:r>
      <w:r w:rsidRPr="00E506E3">
        <w:rPr>
          <w:rFonts w:ascii="Arial" w:hAnsi="Arial" w:cs="Arial"/>
          <w:i/>
          <w:color w:val="000000"/>
          <w:sz w:val="24"/>
        </w:rPr>
        <w:t xml:space="preserve"> for sample Culinary Competition Rating Sheet).</w:t>
      </w:r>
    </w:p>
    <w:p w:rsidR="00066E09" w:rsidRPr="00186D1D" w:rsidRDefault="00066E09" w:rsidP="00066E09">
      <w:pPr>
        <w:tabs>
          <w:tab w:val="center" w:pos="4320"/>
          <w:tab w:val="right" w:pos="8640"/>
        </w:tabs>
        <w:spacing w:after="60"/>
        <w:ind w:left="360"/>
        <w:rPr>
          <w:rFonts w:ascii="Arial" w:hAnsi="Arial" w:cs="Arial"/>
          <w:color w:val="000000"/>
          <w:sz w:val="24"/>
        </w:rPr>
      </w:pPr>
    </w:p>
    <w:tbl>
      <w:tblPr>
        <w:tblW w:w="0" w:type="auto"/>
        <w:tblInd w:w="46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75"/>
        <w:gridCol w:w="602"/>
        <w:gridCol w:w="234"/>
        <w:gridCol w:w="3761"/>
        <w:gridCol w:w="590"/>
      </w:tblGrid>
      <w:tr w:rsidR="00E506E3" w:rsidRPr="00E506E3" w:rsidTr="006A2FC4">
        <w:tc>
          <w:tcPr>
            <w:tcW w:w="3577" w:type="dxa"/>
            <w:gridSpan w:val="2"/>
          </w:tcPr>
          <w:p w:rsidR="00E506E3" w:rsidRPr="00E506E3" w:rsidRDefault="00E506E3" w:rsidP="00E506E3">
            <w:pPr>
              <w:spacing w:after="60"/>
              <w:jc w:val="center"/>
              <w:rPr>
                <w:rFonts w:ascii="Arial" w:hAnsi="Arial" w:cs="Arial"/>
                <w:i/>
                <w:color w:val="000000"/>
                <w:sz w:val="24"/>
              </w:rPr>
            </w:pPr>
            <w:r w:rsidRPr="00E506E3">
              <w:rPr>
                <w:rFonts w:ascii="Arial" w:hAnsi="Arial" w:cs="Arial"/>
                <w:i/>
                <w:color w:val="000000"/>
                <w:sz w:val="24"/>
              </w:rPr>
              <w:lastRenderedPageBreak/>
              <w:t>Category – Estimated # of Judges</w:t>
            </w:r>
          </w:p>
        </w:tc>
        <w:tc>
          <w:tcPr>
            <w:tcW w:w="234" w:type="dxa"/>
            <w:tcBorders>
              <w:top w:val="nil"/>
              <w:bottom w:val="nil"/>
            </w:tcBorders>
          </w:tcPr>
          <w:p w:rsidR="00E506E3" w:rsidRPr="00E506E3" w:rsidRDefault="00E506E3" w:rsidP="00E506E3">
            <w:pPr>
              <w:spacing w:after="60"/>
              <w:rPr>
                <w:rFonts w:ascii="Arial" w:hAnsi="Arial" w:cs="Arial"/>
                <w:color w:val="000000"/>
                <w:sz w:val="24"/>
              </w:rPr>
            </w:pPr>
          </w:p>
        </w:tc>
        <w:tc>
          <w:tcPr>
            <w:tcW w:w="4351" w:type="dxa"/>
            <w:gridSpan w:val="2"/>
          </w:tcPr>
          <w:p w:rsidR="00E506E3" w:rsidRPr="00E506E3" w:rsidRDefault="00E506E3" w:rsidP="00E506E3">
            <w:pPr>
              <w:spacing w:after="60"/>
              <w:jc w:val="center"/>
              <w:rPr>
                <w:rFonts w:ascii="Arial" w:hAnsi="Arial" w:cs="Arial"/>
                <w:i/>
                <w:color w:val="000000"/>
                <w:sz w:val="24"/>
              </w:rPr>
            </w:pPr>
            <w:r w:rsidRPr="00E506E3">
              <w:rPr>
                <w:rFonts w:ascii="Arial" w:hAnsi="Arial" w:cs="Arial"/>
                <w:i/>
                <w:color w:val="000000"/>
                <w:sz w:val="24"/>
              </w:rPr>
              <w:t>Category – Estimated # of Judges</w:t>
            </w:r>
          </w:p>
        </w:tc>
      </w:tr>
      <w:tr w:rsidR="00E506E3" w:rsidRPr="00E506E3" w:rsidTr="006A2FC4">
        <w:tc>
          <w:tcPr>
            <w:tcW w:w="2975" w:type="dxa"/>
          </w:tcPr>
          <w:p w:rsidR="00E506E3" w:rsidRPr="00E506E3" w:rsidRDefault="004A2A52" w:rsidP="00E506E3">
            <w:pPr>
              <w:spacing w:after="60"/>
              <w:rPr>
                <w:rFonts w:ascii="Arial" w:hAnsi="Arial" w:cs="Arial"/>
                <w:color w:val="000000"/>
                <w:sz w:val="24"/>
              </w:rPr>
            </w:pPr>
            <w:r>
              <w:rPr>
                <w:rFonts w:ascii="Arial" w:hAnsi="Arial" w:cs="Arial"/>
                <w:color w:val="000000"/>
                <w:sz w:val="24"/>
              </w:rPr>
              <w:t>Knife Skills</w:t>
            </w:r>
          </w:p>
        </w:tc>
        <w:tc>
          <w:tcPr>
            <w:tcW w:w="602" w:type="dxa"/>
          </w:tcPr>
          <w:p w:rsidR="00E506E3" w:rsidRPr="00E506E3" w:rsidRDefault="004A2A52" w:rsidP="00E506E3">
            <w:pPr>
              <w:spacing w:after="60"/>
              <w:rPr>
                <w:rFonts w:ascii="Arial" w:hAnsi="Arial" w:cs="Arial"/>
                <w:color w:val="000000"/>
                <w:sz w:val="24"/>
              </w:rPr>
            </w:pPr>
            <w:r>
              <w:rPr>
                <w:rFonts w:ascii="Arial" w:hAnsi="Arial" w:cs="Arial"/>
                <w:color w:val="000000"/>
                <w:sz w:val="24"/>
              </w:rPr>
              <w:t>2</w:t>
            </w:r>
          </w:p>
        </w:tc>
        <w:tc>
          <w:tcPr>
            <w:tcW w:w="234" w:type="dxa"/>
            <w:tcBorders>
              <w:top w:val="nil"/>
              <w:bottom w:val="nil"/>
            </w:tcBorders>
          </w:tcPr>
          <w:p w:rsidR="00E506E3" w:rsidRPr="00E506E3" w:rsidRDefault="00E506E3" w:rsidP="00E506E3">
            <w:pPr>
              <w:spacing w:after="60"/>
              <w:rPr>
                <w:rFonts w:ascii="Arial" w:hAnsi="Arial" w:cs="Arial"/>
                <w:color w:val="000000"/>
                <w:sz w:val="24"/>
              </w:rPr>
            </w:pPr>
          </w:p>
        </w:tc>
        <w:tc>
          <w:tcPr>
            <w:tcW w:w="3761" w:type="dxa"/>
          </w:tcPr>
          <w:p w:rsidR="00E506E3" w:rsidRPr="00E506E3" w:rsidRDefault="00E506E3" w:rsidP="00E506E3">
            <w:pPr>
              <w:spacing w:after="60"/>
              <w:rPr>
                <w:rFonts w:ascii="Arial" w:hAnsi="Arial" w:cs="Arial"/>
                <w:color w:val="000000"/>
                <w:sz w:val="24"/>
              </w:rPr>
            </w:pPr>
            <w:r w:rsidRPr="00E506E3">
              <w:rPr>
                <w:rFonts w:ascii="Arial" w:hAnsi="Arial" w:cs="Arial"/>
                <w:color w:val="000000"/>
                <w:sz w:val="24"/>
              </w:rPr>
              <w:t>Safety and Sanitation</w:t>
            </w:r>
          </w:p>
        </w:tc>
        <w:tc>
          <w:tcPr>
            <w:tcW w:w="590" w:type="dxa"/>
          </w:tcPr>
          <w:p w:rsidR="00E506E3" w:rsidRPr="00E506E3" w:rsidRDefault="004A2A52" w:rsidP="00E506E3">
            <w:pPr>
              <w:spacing w:after="60"/>
              <w:rPr>
                <w:rFonts w:ascii="Arial" w:hAnsi="Arial" w:cs="Arial"/>
                <w:color w:val="000000"/>
                <w:sz w:val="24"/>
              </w:rPr>
            </w:pPr>
            <w:r>
              <w:rPr>
                <w:rFonts w:ascii="Arial" w:hAnsi="Arial" w:cs="Arial"/>
                <w:color w:val="000000"/>
                <w:sz w:val="24"/>
              </w:rPr>
              <w:t>2</w:t>
            </w:r>
          </w:p>
        </w:tc>
      </w:tr>
      <w:tr w:rsidR="00E506E3" w:rsidRPr="00E506E3" w:rsidTr="006A2FC4">
        <w:tc>
          <w:tcPr>
            <w:tcW w:w="2975" w:type="dxa"/>
          </w:tcPr>
          <w:p w:rsidR="00E506E3" w:rsidRPr="00E506E3" w:rsidRDefault="004A2A52" w:rsidP="00E506E3">
            <w:pPr>
              <w:spacing w:after="60"/>
              <w:rPr>
                <w:rFonts w:ascii="Arial" w:hAnsi="Arial" w:cs="Arial"/>
                <w:color w:val="000000"/>
                <w:sz w:val="24"/>
              </w:rPr>
            </w:pPr>
            <w:r>
              <w:rPr>
                <w:rFonts w:ascii="Arial" w:hAnsi="Arial" w:cs="Arial"/>
                <w:color w:val="000000"/>
                <w:sz w:val="24"/>
              </w:rPr>
              <w:t>Taste and Finished Product</w:t>
            </w:r>
          </w:p>
        </w:tc>
        <w:tc>
          <w:tcPr>
            <w:tcW w:w="602" w:type="dxa"/>
          </w:tcPr>
          <w:p w:rsidR="00E506E3" w:rsidRPr="00E506E3" w:rsidRDefault="004A2A52" w:rsidP="00E506E3">
            <w:pPr>
              <w:spacing w:after="60"/>
              <w:rPr>
                <w:rFonts w:ascii="Arial" w:hAnsi="Arial" w:cs="Arial"/>
                <w:color w:val="000000"/>
                <w:sz w:val="24"/>
              </w:rPr>
            </w:pPr>
            <w:r>
              <w:rPr>
                <w:rFonts w:ascii="Arial" w:hAnsi="Arial" w:cs="Arial"/>
                <w:color w:val="000000"/>
                <w:sz w:val="24"/>
              </w:rPr>
              <w:t>9</w:t>
            </w:r>
          </w:p>
        </w:tc>
        <w:tc>
          <w:tcPr>
            <w:tcW w:w="234" w:type="dxa"/>
            <w:tcBorders>
              <w:top w:val="nil"/>
              <w:bottom w:val="nil"/>
            </w:tcBorders>
          </w:tcPr>
          <w:p w:rsidR="00E506E3" w:rsidRPr="00E506E3" w:rsidRDefault="00E506E3" w:rsidP="00E506E3">
            <w:pPr>
              <w:spacing w:after="60"/>
              <w:rPr>
                <w:rFonts w:ascii="Arial" w:hAnsi="Arial" w:cs="Arial"/>
                <w:color w:val="000000"/>
                <w:sz w:val="24"/>
              </w:rPr>
            </w:pPr>
          </w:p>
        </w:tc>
        <w:tc>
          <w:tcPr>
            <w:tcW w:w="3761" w:type="dxa"/>
          </w:tcPr>
          <w:p w:rsidR="00E506E3" w:rsidRPr="00E506E3" w:rsidRDefault="00E506E3" w:rsidP="00E506E3">
            <w:pPr>
              <w:spacing w:after="60"/>
              <w:rPr>
                <w:rFonts w:ascii="Arial" w:hAnsi="Arial" w:cs="Arial"/>
                <w:color w:val="000000"/>
                <w:sz w:val="24"/>
              </w:rPr>
            </w:pPr>
            <w:r w:rsidRPr="00E506E3">
              <w:rPr>
                <w:rFonts w:ascii="Arial" w:hAnsi="Arial" w:cs="Arial"/>
                <w:color w:val="000000"/>
                <w:sz w:val="24"/>
              </w:rPr>
              <w:t>Team Presentation/Work Skills/Org.</w:t>
            </w:r>
          </w:p>
        </w:tc>
        <w:tc>
          <w:tcPr>
            <w:tcW w:w="590" w:type="dxa"/>
          </w:tcPr>
          <w:p w:rsidR="00E506E3" w:rsidRPr="00E506E3" w:rsidRDefault="004A2A52" w:rsidP="00E506E3">
            <w:pPr>
              <w:spacing w:after="60"/>
              <w:rPr>
                <w:rFonts w:ascii="Arial" w:hAnsi="Arial" w:cs="Arial"/>
                <w:color w:val="000000"/>
                <w:sz w:val="24"/>
              </w:rPr>
            </w:pPr>
            <w:r>
              <w:rPr>
                <w:rFonts w:ascii="Arial" w:hAnsi="Arial" w:cs="Arial"/>
                <w:color w:val="000000"/>
                <w:sz w:val="24"/>
              </w:rPr>
              <w:t>2</w:t>
            </w:r>
          </w:p>
        </w:tc>
      </w:tr>
      <w:tr w:rsidR="00E506E3" w:rsidRPr="00E506E3" w:rsidTr="006A2FC4">
        <w:tc>
          <w:tcPr>
            <w:tcW w:w="2975" w:type="dxa"/>
          </w:tcPr>
          <w:p w:rsidR="00E506E3" w:rsidRPr="00E506E3" w:rsidRDefault="00E506E3" w:rsidP="00E506E3">
            <w:pPr>
              <w:spacing w:after="60"/>
              <w:rPr>
                <w:rFonts w:ascii="Arial" w:hAnsi="Arial" w:cs="Arial"/>
                <w:color w:val="000000"/>
                <w:sz w:val="24"/>
              </w:rPr>
            </w:pPr>
          </w:p>
        </w:tc>
        <w:tc>
          <w:tcPr>
            <w:tcW w:w="602" w:type="dxa"/>
          </w:tcPr>
          <w:p w:rsidR="00E506E3" w:rsidRPr="00E506E3" w:rsidRDefault="00E506E3" w:rsidP="00E506E3">
            <w:pPr>
              <w:spacing w:after="60"/>
              <w:rPr>
                <w:rFonts w:ascii="Arial" w:hAnsi="Arial" w:cs="Arial"/>
                <w:color w:val="000000"/>
                <w:sz w:val="24"/>
              </w:rPr>
            </w:pPr>
          </w:p>
        </w:tc>
        <w:tc>
          <w:tcPr>
            <w:tcW w:w="234" w:type="dxa"/>
            <w:tcBorders>
              <w:top w:val="nil"/>
              <w:bottom w:val="nil"/>
            </w:tcBorders>
          </w:tcPr>
          <w:p w:rsidR="00E506E3" w:rsidRPr="00E506E3" w:rsidRDefault="00E506E3" w:rsidP="00E506E3">
            <w:pPr>
              <w:spacing w:after="60"/>
              <w:rPr>
                <w:rFonts w:ascii="Arial" w:hAnsi="Arial" w:cs="Arial"/>
                <w:color w:val="000000"/>
                <w:sz w:val="24"/>
              </w:rPr>
            </w:pPr>
          </w:p>
        </w:tc>
        <w:tc>
          <w:tcPr>
            <w:tcW w:w="3761" w:type="dxa"/>
          </w:tcPr>
          <w:p w:rsidR="00E506E3" w:rsidRPr="00E506E3" w:rsidRDefault="00E506E3" w:rsidP="00E506E3">
            <w:pPr>
              <w:spacing w:after="60"/>
              <w:rPr>
                <w:rFonts w:ascii="Arial" w:hAnsi="Arial" w:cs="Arial"/>
                <w:color w:val="000000"/>
                <w:sz w:val="24"/>
              </w:rPr>
            </w:pPr>
            <w:r w:rsidRPr="00E506E3">
              <w:rPr>
                <w:rFonts w:ascii="Arial" w:hAnsi="Arial" w:cs="Arial"/>
                <w:color w:val="000000"/>
                <w:sz w:val="24"/>
              </w:rPr>
              <w:t>Menu and Recipe Presentation</w:t>
            </w:r>
          </w:p>
        </w:tc>
        <w:tc>
          <w:tcPr>
            <w:tcW w:w="590" w:type="dxa"/>
          </w:tcPr>
          <w:p w:rsidR="00E506E3" w:rsidRPr="00E506E3" w:rsidRDefault="004A2A52" w:rsidP="00E506E3">
            <w:pPr>
              <w:spacing w:after="60"/>
              <w:rPr>
                <w:rFonts w:ascii="Arial" w:hAnsi="Arial" w:cs="Arial"/>
                <w:color w:val="000000"/>
                <w:sz w:val="24"/>
              </w:rPr>
            </w:pPr>
            <w:r>
              <w:rPr>
                <w:rFonts w:ascii="Arial" w:hAnsi="Arial" w:cs="Arial"/>
                <w:color w:val="000000"/>
                <w:sz w:val="24"/>
              </w:rPr>
              <w:t>1</w:t>
            </w:r>
          </w:p>
        </w:tc>
      </w:tr>
    </w:tbl>
    <w:p w:rsidR="00E506E3" w:rsidRDefault="00E506E3" w:rsidP="00E506E3">
      <w:pPr>
        <w:tabs>
          <w:tab w:val="center" w:pos="4320"/>
          <w:tab w:val="right" w:pos="8640"/>
        </w:tabs>
        <w:spacing w:after="60"/>
        <w:rPr>
          <w:rFonts w:ascii="Arial" w:hAnsi="Arial" w:cs="Arial"/>
          <w:b/>
          <w:color w:val="000000"/>
          <w:sz w:val="24"/>
        </w:rPr>
      </w:pPr>
    </w:p>
    <w:p w:rsidR="00ED27A3" w:rsidRPr="00BD046F" w:rsidRDefault="00ED27A3" w:rsidP="00ED27A3">
      <w:pPr>
        <w:pStyle w:val="BodyTextIndent"/>
        <w:ind w:left="360"/>
        <w:rPr>
          <w:rFonts w:ascii="Arial" w:hAnsi="Arial" w:cs="Arial"/>
          <w:b/>
          <w:caps/>
          <w:color w:val="000000"/>
        </w:rPr>
      </w:pPr>
      <w:r w:rsidRPr="00BD046F">
        <w:rPr>
          <w:rFonts w:ascii="Arial" w:hAnsi="Arial" w:cs="Arial"/>
          <w:b/>
          <w:caps/>
          <w:color w:val="000000"/>
          <w:lang w:val="en-US"/>
        </w:rPr>
        <w:t>Penalties</w:t>
      </w:r>
    </w:p>
    <w:p w:rsidR="00ED27A3" w:rsidRPr="00ED27A3" w:rsidRDefault="00ED27A3" w:rsidP="007C0564">
      <w:pPr>
        <w:pStyle w:val="BodyTextIndent"/>
        <w:numPr>
          <w:ilvl w:val="0"/>
          <w:numId w:val="1"/>
        </w:numPr>
        <w:tabs>
          <w:tab w:val="clear" w:pos="720"/>
          <w:tab w:val="num" w:pos="360"/>
        </w:tabs>
        <w:ind w:left="360"/>
        <w:rPr>
          <w:rFonts w:ascii="Arial" w:hAnsi="Arial" w:cs="Arial"/>
          <w:color w:val="000000"/>
        </w:rPr>
      </w:pPr>
      <w:r w:rsidRPr="00ED27A3">
        <w:rPr>
          <w:rFonts w:ascii="Arial" w:hAnsi="Arial" w:cs="Arial"/>
          <w:color w:val="000000"/>
        </w:rPr>
        <w:t xml:space="preserve">Team does not leave station in a sanitary manner: </w:t>
      </w:r>
    </w:p>
    <w:p w:rsidR="00ED27A3" w:rsidRPr="00ED27A3" w:rsidRDefault="00ED27A3" w:rsidP="007C0564">
      <w:pPr>
        <w:pStyle w:val="BodyTextIndent"/>
        <w:numPr>
          <w:ilvl w:val="0"/>
          <w:numId w:val="3"/>
        </w:numPr>
        <w:tabs>
          <w:tab w:val="num" w:pos="720"/>
        </w:tabs>
        <w:rPr>
          <w:rFonts w:ascii="Arial" w:hAnsi="Arial" w:cs="Arial"/>
          <w:color w:val="000000"/>
        </w:rPr>
      </w:pPr>
      <w:r w:rsidRPr="00ED27A3">
        <w:rPr>
          <w:rFonts w:ascii="Arial" w:hAnsi="Arial" w:cs="Arial"/>
          <w:color w:val="000000"/>
        </w:rPr>
        <w:t xml:space="preserve">Deduction of 3 points.  Work area should be left in the same condition as when team arrived.  </w:t>
      </w:r>
    </w:p>
    <w:p w:rsidR="00ED27A3" w:rsidRPr="00ED27A3" w:rsidRDefault="00ED27A3" w:rsidP="003D01FC">
      <w:pPr>
        <w:pStyle w:val="BodyTextIndent"/>
        <w:numPr>
          <w:ilvl w:val="0"/>
          <w:numId w:val="1"/>
        </w:numPr>
        <w:tabs>
          <w:tab w:val="clear" w:pos="720"/>
          <w:tab w:val="num" w:pos="360"/>
        </w:tabs>
        <w:ind w:left="360"/>
        <w:rPr>
          <w:rFonts w:ascii="Arial" w:hAnsi="Arial" w:cs="Arial"/>
          <w:color w:val="000000"/>
        </w:rPr>
      </w:pPr>
      <w:r w:rsidRPr="00ED27A3">
        <w:rPr>
          <w:rFonts w:ascii="Arial" w:hAnsi="Arial" w:cs="Arial"/>
          <w:color w:val="000000"/>
        </w:rPr>
        <w:t>Team begins any competition segment before their assigned start time:</w:t>
      </w:r>
    </w:p>
    <w:p w:rsidR="00ED27A3" w:rsidRPr="00ED27A3" w:rsidRDefault="00D60B38" w:rsidP="003D01FC">
      <w:pPr>
        <w:pStyle w:val="BodyTextIndent"/>
        <w:numPr>
          <w:ilvl w:val="0"/>
          <w:numId w:val="8"/>
        </w:numPr>
        <w:rPr>
          <w:rFonts w:ascii="Arial" w:hAnsi="Arial" w:cs="Arial"/>
          <w:color w:val="000000"/>
        </w:rPr>
      </w:pPr>
      <w:r>
        <w:rPr>
          <w:rFonts w:ascii="Arial" w:hAnsi="Arial" w:cs="Arial"/>
          <w:color w:val="000000"/>
          <w:lang w:val="en-US"/>
        </w:rPr>
        <w:t xml:space="preserve">Deduction of ¼ point per 15 seconds up to </w:t>
      </w:r>
      <w:r w:rsidR="00ED27A3" w:rsidRPr="00ED27A3">
        <w:rPr>
          <w:rFonts w:ascii="Arial" w:hAnsi="Arial" w:cs="Arial"/>
          <w:color w:val="000000"/>
        </w:rPr>
        <w:t>10 minutes.  Teams that begin 10 minutes prior to their start time are disqualified.</w:t>
      </w:r>
    </w:p>
    <w:p w:rsidR="00ED27A3" w:rsidRPr="00ED27A3" w:rsidRDefault="00ED27A3" w:rsidP="003D01FC">
      <w:pPr>
        <w:pStyle w:val="BodyTextIndent"/>
        <w:numPr>
          <w:ilvl w:val="0"/>
          <w:numId w:val="1"/>
        </w:numPr>
        <w:tabs>
          <w:tab w:val="clear" w:pos="720"/>
          <w:tab w:val="num" w:pos="360"/>
        </w:tabs>
        <w:ind w:left="360"/>
        <w:rPr>
          <w:rFonts w:ascii="Arial" w:hAnsi="Arial" w:cs="Arial"/>
          <w:color w:val="000000"/>
        </w:rPr>
      </w:pPr>
      <w:r w:rsidRPr="00ED27A3">
        <w:rPr>
          <w:rFonts w:ascii="Arial" w:hAnsi="Arial" w:cs="Arial"/>
          <w:color w:val="000000"/>
        </w:rPr>
        <w:t xml:space="preserve">Team does not complete meal production within allotted time: </w:t>
      </w:r>
    </w:p>
    <w:p w:rsidR="00ED27A3" w:rsidRPr="00ED27A3" w:rsidRDefault="00ED27A3" w:rsidP="003D01FC">
      <w:pPr>
        <w:numPr>
          <w:ilvl w:val="0"/>
          <w:numId w:val="3"/>
        </w:numPr>
        <w:jc w:val="both"/>
        <w:rPr>
          <w:rFonts w:ascii="Arial" w:hAnsi="Arial" w:cs="Arial"/>
          <w:bCs/>
          <w:color w:val="000000"/>
          <w:sz w:val="24"/>
          <w:szCs w:val="24"/>
        </w:rPr>
      </w:pPr>
      <w:r w:rsidRPr="00ED27A3">
        <w:rPr>
          <w:rFonts w:ascii="Arial" w:hAnsi="Arial" w:cs="Arial"/>
          <w:bCs/>
          <w:color w:val="000000"/>
          <w:sz w:val="24"/>
          <w:szCs w:val="24"/>
        </w:rPr>
        <w:t xml:space="preserve">Deduction of ¼ </w:t>
      </w:r>
      <w:r w:rsidR="00D60B38">
        <w:rPr>
          <w:rFonts w:ascii="Arial" w:hAnsi="Arial" w:cs="Arial"/>
          <w:bCs/>
          <w:color w:val="000000"/>
          <w:sz w:val="24"/>
          <w:szCs w:val="24"/>
        </w:rPr>
        <w:t xml:space="preserve">per 15 seconds up </w:t>
      </w:r>
      <w:r w:rsidRPr="00ED27A3">
        <w:rPr>
          <w:rFonts w:ascii="Arial" w:hAnsi="Arial" w:cs="Arial"/>
          <w:bCs/>
          <w:color w:val="000000"/>
          <w:sz w:val="24"/>
          <w:szCs w:val="24"/>
        </w:rPr>
        <w:t>to 10 points. After 10 minutes the team is disqualified.</w:t>
      </w:r>
    </w:p>
    <w:p w:rsidR="00ED27A3" w:rsidRPr="00ED27A3" w:rsidRDefault="00ED27A3" w:rsidP="003D01FC">
      <w:pPr>
        <w:pStyle w:val="BodyTextIndent"/>
        <w:numPr>
          <w:ilvl w:val="0"/>
          <w:numId w:val="1"/>
        </w:numPr>
        <w:tabs>
          <w:tab w:val="clear" w:pos="720"/>
          <w:tab w:val="num" w:pos="360"/>
        </w:tabs>
        <w:ind w:left="360"/>
        <w:rPr>
          <w:rFonts w:ascii="Arial" w:hAnsi="Arial" w:cs="Arial"/>
          <w:color w:val="000000"/>
        </w:rPr>
      </w:pPr>
      <w:r w:rsidRPr="00ED27A3">
        <w:rPr>
          <w:rFonts w:ascii="Arial" w:hAnsi="Arial" w:cs="Arial"/>
          <w:color w:val="000000"/>
        </w:rPr>
        <w:t xml:space="preserve">Team uses </w:t>
      </w:r>
      <w:r w:rsidR="008C61E5">
        <w:rPr>
          <w:rFonts w:ascii="Arial" w:hAnsi="Arial" w:cs="Arial"/>
          <w:color w:val="000000"/>
          <w:lang w:val="en-US"/>
        </w:rPr>
        <w:t>prohibited</w:t>
      </w:r>
      <w:r w:rsidRPr="00ED27A3">
        <w:rPr>
          <w:rFonts w:ascii="Arial" w:hAnsi="Arial" w:cs="Arial"/>
          <w:color w:val="000000"/>
        </w:rPr>
        <w:t xml:space="preserve"> pre-prepared ingredients:  </w:t>
      </w:r>
    </w:p>
    <w:p w:rsidR="00ED27A3" w:rsidRPr="00ED27A3" w:rsidRDefault="00ED27A3" w:rsidP="003D01FC">
      <w:pPr>
        <w:pStyle w:val="BodyTextIndent"/>
        <w:numPr>
          <w:ilvl w:val="0"/>
          <w:numId w:val="4"/>
        </w:numPr>
        <w:tabs>
          <w:tab w:val="clear" w:pos="360"/>
          <w:tab w:val="num" w:pos="720"/>
        </w:tabs>
        <w:ind w:left="720"/>
        <w:rPr>
          <w:rFonts w:ascii="Arial" w:hAnsi="Arial" w:cs="Arial"/>
          <w:color w:val="000000"/>
        </w:rPr>
      </w:pPr>
      <w:r w:rsidRPr="00ED27A3">
        <w:rPr>
          <w:rFonts w:ascii="Arial" w:hAnsi="Arial" w:cs="Arial"/>
          <w:color w:val="000000"/>
        </w:rPr>
        <w:t>Deduction of 5 points per pre-prepared ingredient.</w:t>
      </w:r>
    </w:p>
    <w:p w:rsidR="00ED27A3" w:rsidRPr="00ED27A3" w:rsidRDefault="00ED27A3" w:rsidP="007C0564">
      <w:pPr>
        <w:pStyle w:val="BodyTextIndent"/>
        <w:numPr>
          <w:ilvl w:val="0"/>
          <w:numId w:val="1"/>
        </w:numPr>
        <w:tabs>
          <w:tab w:val="clear" w:pos="720"/>
          <w:tab w:val="num" w:pos="360"/>
        </w:tabs>
        <w:ind w:left="360"/>
        <w:rPr>
          <w:rFonts w:ascii="Arial" w:hAnsi="Arial" w:cs="Arial"/>
          <w:color w:val="000000"/>
        </w:rPr>
      </w:pPr>
      <w:r w:rsidRPr="00ED27A3">
        <w:rPr>
          <w:rFonts w:ascii="Arial" w:hAnsi="Arial" w:cs="Arial"/>
          <w:color w:val="000000"/>
        </w:rPr>
        <w:t>Team does not produce two (2) identical meals:</w:t>
      </w:r>
    </w:p>
    <w:p w:rsidR="00ED27A3" w:rsidRPr="00ED27A3" w:rsidRDefault="00ED27A3" w:rsidP="007C0564">
      <w:pPr>
        <w:pStyle w:val="BodyTextIndent"/>
        <w:numPr>
          <w:ilvl w:val="0"/>
          <w:numId w:val="5"/>
        </w:numPr>
        <w:rPr>
          <w:rFonts w:ascii="Arial" w:hAnsi="Arial" w:cs="Arial"/>
          <w:color w:val="000000"/>
        </w:rPr>
      </w:pPr>
      <w:r w:rsidRPr="00ED27A3">
        <w:rPr>
          <w:rFonts w:ascii="Arial" w:hAnsi="Arial" w:cs="Arial"/>
          <w:color w:val="000000"/>
        </w:rPr>
        <w:t xml:space="preserve">Deduction of 2 points.  There should be minimal variance between the two (2) prepared meals. </w:t>
      </w:r>
    </w:p>
    <w:p w:rsidR="00ED27A3" w:rsidRPr="00ED27A3" w:rsidRDefault="00ED27A3" w:rsidP="007C0564">
      <w:pPr>
        <w:pStyle w:val="BodyTextIndent"/>
        <w:numPr>
          <w:ilvl w:val="0"/>
          <w:numId w:val="1"/>
        </w:numPr>
        <w:tabs>
          <w:tab w:val="clear" w:pos="720"/>
          <w:tab w:val="num" w:pos="360"/>
        </w:tabs>
        <w:ind w:left="360"/>
        <w:rPr>
          <w:rFonts w:ascii="Arial" w:hAnsi="Arial" w:cs="Arial"/>
          <w:color w:val="000000"/>
        </w:rPr>
      </w:pPr>
      <w:r w:rsidRPr="00ED27A3">
        <w:rPr>
          <w:rFonts w:ascii="Arial" w:hAnsi="Arial" w:cs="Arial"/>
          <w:color w:val="000000"/>
        </w:rPr>
        <w:t>Team uses dishes/glassware other than those provided by FRLAEF.</w:t>
      </w:r>
    </w:p>
    <w:p w:rsidR="00ED27A3" w:rsidRPr="00ED27A3" w:rsidRDefault="00ED27A3" w:rsidP="007C0564">
      <w:pPr>
        <w:pStyle w:val="BodyTextIndent"/>
        <w:numPr>
          <w:ilvl w:val="0"/>
          <w:numId w:val="9"/>
        </w:numPr>
        <w:rPr>
          <w:rFonts w:ascii="Arial" w:hAnsi="Arial" w:cs="Arial"/>
          <w:color w:val="000000"/>
        </w:rPr>
      </w:pPr>
      <w:r w:rsidRPr="00ED27A3">
        <w:rPr>
          <w:rFonts w:ascii="Arial" w:hAnsi="Arial" w:cs="Arial"/>
          <w:color w:val="000000"/>
        </w:rPr>
        <w:t>Deduction of 5 points.</w:t>
      </w:r>
    </w:p>
    <w:p w:rsidR="00ED27A3" w:rsidRPr="00ED27A3" w:rsidRDefault="00ED27A3" w:rsidP="007C0564">
      <w:pPr>
        <w:pStyle w:val="BodyTextIndent"/>
        <w:numPr>
          <w:ilvl w:val="0"/>
          <w:numId w:val="1"/>
        </w:numPr>
        <w:tabs>
          <w:tab w:val="clear" w:pos="720"/>
          <w:tab w:val="num" w:pos="360"/>
        </w:tabs>
        <w:ind w:left="360"/>
        <w:rPr>
          <w:rFonts w:ascii="Arial" w:hAnsi="Arial" w:cs="Arial"/>
          <w:color w:val="000000"/>
        </w:rPr>
      </w:pPr>
      <w:r w:rsidRPr="00ED27A3">
        <w:rPr>
          <w:rFonts w:ascii="Arial" w:hAnsi="Arial" w:cs="Arial"/>
          <w:color w:val="000000"/>
        </w:rPr>
        <w:t>Team does not utilize knife cuts in final plates.</w:t>
      </w:r>
    </w:p>
    <w:p w:rsidR="00ED27A3" w:rsidRPr="00ED27A3" w:rsidRDefault="00ED27A3" w:rsidP="007C0564">
      <w:pPr>
        <w:pStyle w:val="BodyTextIndent"/>
        <w:numPr>
          <w:ilvl w:val="0"/>
          <w:numId w:val="9"/>
        </w:numPr>
        <w:rPr>
          <w:rFonts w:ascii="Arial" w:hAnsi="Arial" w:cs="Arial"/>
          <w:color w:val="000000"/>
        </w:rPr>
      </w:pPr>
      <w:r w:rsidRPr="00ED27A3">
        <w:rPr>
          <w:rFonts w:ascii="Arial" w:hAnsi="Arial" w:cs="Arial"/>
          <w:color w:val="000000"/>
        </w:rPr>
        <w:t>Deduction of 2 points.</w:t>
      </w:r>
    </w:p>
    <w:p w:rsidR="00ED27A3" w:rsidRPr="00ED27A3" w:rsidRDefault="00982ADF" w:rsidP="00ED27A3">
      <w:pPr>
        <w:pStyle w:val="BodyTextIndent"/>
        <w:ind w:left="0" w:firstLine="0"/>
        <w:rPr>
          <w:rFonts w:ascii="Arial" w:hAnsi="Arial" w:cs="Arial"/>
          <w:color w:val="000000"/>
        </w:rPr>
      </w:pPr>
      <w:r>
        <w:rPr>
          <w:rFonts w:ascii="Arial" w:hAnsi="Arial" w:cs="Arial"/>
          <w:color w:val="000000"/>
        </w:rPr>
        <w:t xml:space="preserve">8.  </w:t>
      </w:r>
      <w:r w:rsidR="00B51F06">
        <w:rPr>
          <w:rFonts w:ascii="Arial" w:hAnsi="Arial" w:cs="Arial"/>
          <w:color w:val="000000"/>
        </w:rPr>
        <w:t>Team Manager</w:t>
      </w:r>
      <w:r>
        <w:rPr>
          <w:rFonts w:ascii="Arial" w:hAnsi="Arial" w:cs="Arial"/>
          <w:color w:val="000000"/>
          <w:lang w:val="en-US"/>
        </w:rPr>
        <w:t xml:space="preserve"> handled</w:t>
      </w:r>
      <w:r w:rsidR="00ED27A3" w:rsidRPr="00ED27A3">
        <w:rPr>
          <w:rFonts w:ascii="Arial" w:hAnsi="Arial" w:cs="Arial"/>
          <w:color w:val="000000"/>
        </w:rPr>
        <w:t xml:space="preserve"> equipment or food </w:t>
      </w:r>
      <w:r>
        <w:rPr>
          <w:rFonts w:ascii="Arial" w:hAnsi="Arial" w:cs="Arial"/>
          <w:color w:val="000000"/>
          <w:lang w:val="en-US"/>
        </w:rPr>
        <w:t>during competition</w:t>
      </w:r>
      <w:r w:rsidR="00ED27A3" w:rsidRPr="00ED27A3">
        <w:rPr>
          <w:rFonts w:ascii="Arial" w:hAnsi="Arial" w:cs="Arial"/>
          <w:color w:val="000000"/>
        </w:rPr>
        <w:t>.</w:t>
      </w:r>
    </w:p>
    <w:p w:rsidR="00ED27A3" w:rsidRPr="00ED27A3" w:rsidRDefault="00ED27A3" w:rsidP="007C0564">
      <w:pPr>
        <w:pStyle w:val="BodyTextIndent"/>
        <w:numPr>
          <w:ilvl w:val="0"/>
          <w:numId w:val="5"/>
        </w:numPr>
        <w:rPr>
          <w:rFonts w:ascii="Arial" w:hAnsi="Arial" w:cs="Arial"/>
          <w:color w:val="000000"/>
        </w:rPr>
      </w:pPr>
      <w:r w:rsidRPr="00ED27A3">
        <w:rPr>
          <w:rFonts w:ascii="Arial" w:hAnsi="Arial" w:cs="Arial"/>
          <w:color w:val="000000"/>
        </w:rPr>
        <w:t>Deduction of 5 points.</w:t>
      </w:r>
    </w:p>
    <w:p w:rsidR="00ED27A3" w:rsidRPr="00ED27A3" w:rsidRDefault="00ED27A3" w:rsidP="00ED27A3">
      <w:pPr>
        <w:pStyle w:val="BodyTextIndent"/>
        <w:ind w:firstLine="0"/>
        <w:rPr>
          <w:rFonts w:ascii="Arial" w:hAnsi="Arial" w:cs="Arial"/>
          <w:color w:val="000000"/>
        </w:rPr>
      </w:pPr>
    </w:p>
    <w:p w:rsidR="00ED27A3" w:rsidRPr="00BD046F" w:rsidRDefault="00ED27A3" w:rsidP="00ED27A3">
      <w:pPr>
        <w:pStyle w:val="BodyTextIndent"/>
        <w:ind w:left="360"/>
        <w:rPr>
          <w:rFonts w:ascii="Arial" w:hAnsi="Arial" w:cs="Arial"/>
          <w:b/>
          <w:caps/>
          <w:color w:val="000000"/>
        </w:rPr>
      </w:pPr>
      <w:r w:rsidRPr="00BD046F">
        <w:rPr>
          <w:rFonts w:ascii="Arial" w:hAnsi="Arial" w:cs="Arial"/>
          <w:b/>
          <w:caps/>
          <w:color w:val="000000"/>
          <w:lang w:val="en-US"/>
        </w:rPr>
        <w:t>Disqualification</w:t>
      </w:r>
    </w:p>
    <w:p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 xml:space="preserve">Team does not return all required paperwork by </w:t>
      </w:r>
      <w:r w:rsidRPr="00ED27A3">
        <w:rPr>
          <w:rFonts w:ascii="Arial" w:hAnsi="Arial" w:cs="Arial"/>
          <w:color w:val="000000"/>
          <w:lang w:val="en-US"/>
        </w:rPr>
        <w:t>January 2</w:t>
      </w:r>
      <w:r w:rsidR="00035F55">
        <w:rPr>
          <w:rFonts w:ascii="Arial" w:hAnsi="Arial" w:cs="Arial"/>
          <w:color w:val="000000"/>
          <w:lang w:val="en-US"/>
        </w:rPr>
        <w:t>6</w:t>
      </w:r>
      <w:r w:rsidRPr="00ED27A3">
        <w:rPr>
          <w:rFonts w:ascii="Arial" w:hAnsi="Arial" w:cs="Arial"/>
          <w:color w:val="000000"/>
          <w:lang w:val="en-US"/>
        </w:rPr>
        <w:t>, 201</w:t>
      </w:r>
      <w:r w:rsidR="00035F55">
        <w:rPr>
          <w:rFonts w:ascii="Arial" w:hAnsi="Arial" w:cs="Arial"/>
          <w:color w:val="000000"/>
          <w:lang w:val="en-US"/>
        </w:rPr>
        <w:t>8</w:t>
      </w:r>
      <w:r w:rsidRPr="00ED27A3">
        <w:rPr>
          <w:rFonts w:ascii="Arial" w:hAnsi="Arial" w:cs="Arial"/>
          <w:color w:val="000000"/>
        </w:rPr>
        <w:t xml:space="preserve"> deadline.</w:t>
      </w:r>
    </w:p>
    <w:p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bCs/>
          <w:color w:val="000000"/>
        </w:rPr>
        <w:t>Teams must arrive at the appointed time to compete or they will be disqualified.</w:t>
      </w:r>
    </w:p>
    <w:p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Team uses electric devices, battery operated devices and/or additional butane burners.</w:t>
      </w:r>
    </w:p>
    <w:p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 xml:space="preserve">Team does not prepare two meals. </w:t>
      </w:r>
    </w:p>
    <w:p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Alcohol was used in the meal preparation.</w:t>
      </w:r>
    </w:p>
    <w:p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Team will be disqualified if it starts more than 10 minutes early or finishes Meal Production more than 10 minutes late.</w:t>
      </w:r>
    </w:p>
    <w:p w:rsidR="00ED27A3" w:rsidRPr="00A72D6F" w:rsidRDefault="00ED27A3" w:rsidP="007C0564">
      <w:pPr>
        <w:pStyle w:val="BodyTextIndent"/>
        <w:numPr>
          <w:ilvl w:val="0"/>
          <w:numId w:val="2"/>
        </w:numPr>
        <w:rPr>
          <w:rFonts w:ascii="Arial" w:hAnsi="Arial" w:cs="Arial"/>
          <w:bCs/>
          <w:color w:val="000000"/>
        </w:rPr>
      </w:pPr>
      <w:r w:rsidRPr="00ED27A3">
        <w:rPr>
          <w:rFonts w:ascii="Arial" w:hAnsi="Arial" w:cs="Arial"/>
          <w:bCs/>
          <w:color w:val="000000"/>
        </w:rPr>
        <w:t>Teams must not receive coaching or any form of communication from anyone during the competition time or they will be disqualified. There will be no verbal or non-verbal commu</w:t>
      </w:r>
      <w:r w:rsidRPr="00A72D6F">
        <w:rPr>
          <w:rFonts w:ascii="Arial" w:hAnsi="Arial" w:cs="Arial"/>
          <w:bCs/>
          <w:color w:val="000000"/>
        </w:rPr>
        <w:t xml:space="preserve">nication allowed between any spectators, educators, mentors or coaches and competing team. The determination of what constitutes coaching or communications is solely at the discretion of the </w:t>
      </w:r>
      <w:r w:rsidRPr="00A72D6F">
        <w:rPr>
          <w:rFonts w:ascii="Arial" w:hAnsi="Arial" w:cs="Arial"/>
          <w:bCs/>
          <w:color w:val="000000"/>
        </w:rPr>
        <w:lastRenderedPageBreak/>
        <w:t>FRLAEF and the judges. No warnings will be provided; violations result in disqualification.</w:t>
      </w:r>
    </w:p>
    <w:p w:rsidR="00ED27A3" w:rsidRPr="00A72D6F" w:rsidRDefault="00ED27A3" w:rsidP="007C0564">
      <w:pPr>
        <w:pStyle w:val="BodyTextIndent"/>
        <w:numPr>
          <w:ilvl w:val="0"/>
          <w:numId w:val="2"/>
        </w:numPr>
        <w:rPr>
          <w:rFonts w:ascii="Arial" w:hAnsi="Arial" w:cs="Arial"/>
          <w:color w:val="000000"/>
        </w:rPr>
      </w:pPr>
      <w:r w:rsidRPr="00A72D6F">
        <w:rPr>
          <w:rFonts w:ascii="Arial" w:hAnsi="Arial" w:cs="Arial"/>
          <w:color w:val="000000"/>
        </w:rPr>
        <w:t>The team is comprised of students from different schools or career centers.</w:t>
      </w:r>
    </w:p>
    <w:p w:rsidR="00A72D6F" w:rsidRDefault="00A72D6F" w:rsidP="00A72D6F">
      <w:pPr>
        <w:pStyle w:val="ListParagraph"/>
        <w:numPr>
          <w:ilvl w:val="0"/>
          <w:numId w:val="2"/>
        </w:numPr>
        <w:rPr>
          <w:rFonts w:ascii="Arial" w:hAnsi="Arial" w:cs="Arial"/>
        </w:rPr>
      </w:pPr>
      <w:r w:rsidRPr="00A72D6F">
        <w:rPr>
          <w:rFonts w:ascii="Arial" w:hAnsi="Arial" w:cs="Arial"/>
        </w:rPr>
        <w:t>Misconduct includes any nonprescription drug use, alcohol use, or any activity that is illegal under federal, state or local laws, at the event, during competition, during unsupervised free time, during supervised competition social activities or in activities or locations related to the event.</w:t>
      </w:r>
      <w:r w:rsidRPr="00A72D6F">
        <w:rPr>
          <w:rFonts w:ascii="Arial" w:hAnsi="Arial" w:cs="Arial"/>
          <w:b/>
        </w:rPr>
        <w:t xml:space="preserve"> </w:t>
      </w:r>
      <w:r w:rsidRPr="00A72D6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w:t>
      </w:r>
      <w:r w:rsidR="006C3690">
        <w:rPr>
          <w:rFonts w:ascii="Arial" w:hAnsi="Arial" w:cs="Arial"/>
        </w:rPr>
        <w:t>FRLAEF</w:t>
      </w:r>
      <w:r w:rsidRPr="00A72D6F">
        <w:rPr>
          <w:rFonts w:ascii="Arial" w:hAnsi="Arial" w:cs="Arial"/>
        </w:rPr>
        <w:t xml:space="preserve"> and is final. By entering into the contest, the student and the team he/she represents accept this requirement as well as all other conditions of the National ProStart Invitational.  </w:t>
      </w:r>
    </w:p>
    <w:p w:rsidR="00A72D6F" w:rsidRPr="00A72D6F" w:rsidRDefault="00A72D6F" w:rsidP="00A72D6F">
      <w:pPr>
        <w:pStyle w:val="ListParagraph"/>
        <w:numPr>
          <w:ilvl w:val="0"/>
          <w:numId w:val="2"/>
        </w:numPr>
        <w:rPr>
          <w:rFonts w:ascii="Arial" w:hAnsi="Arial" w:cs="Arial"/>
        </w:rPr>
      </w:pPr>
      <w:r w:rsidRPr="00A72D6F">
        <w:rPr>
          <w:rFonts w:ascii="Arial" w:hAnsi="Arial" w:cs="Arial"/>
        </w:rPr>
        <w:t>T</w:t>
      </w:r>
      <w:r w:rsidRPr="00A72D6F">
        <w:rPr>
          <w:rFonts w:ascii="Arial" w:hAnsi="Arial" w:cs="Arial"/>
          <w:color w:val="000000"/>
        </w:rPr>
        <w:t xml:space="preserve">eams must participate in each event segment in the competition </w:t>
      </w:r>
      <w:r w:rsidRPr="00A72D6F">
        <w:rPr>
          <w:rFonts w:ascii="Arial" w:hAnsi="Arial" w:cs="Arial"/>
          <w:bCs/>
          <w:color w:val="000000"/>
        </w:rPr>
        <w:t>or they will be disqualified</w:t>
      </w:r>
      <w:r w:rsidRPr="00A72D6F">
        <w:rPr>
          <w:rFonts w:ascii="Arial" w:hAnsi="Arial" w:cs="Arial"/>
          <w:color w:val="000000"/>
        </w:rPr>
        <w:t>.  For details on competition segments see Culinary and Management rules. Failure to compete in any segment will result in disqualification.</w:t>
      </w:r>
    </w:p>
    <w:p w:rsidR="00A72D6F" w:rsidRDefault="00A72D6F" w:rsidP="00A72D6F">
      <w:pPr>
        <w:pStyle w:val="BodyTextIndent"/>
        <w:ind w:left="360" w:firstLine="0"/>
        <w:rPr>
          <w:rFonts w:ascii="Arial" w:hAnsi="Arial" w:cs="Arial"/>
          <w:color w:val="000000"/>
        </w:rPr>
      </w:pPr>
    </w:p>
    <w:p w:rsidR="00A72D6F" w:rsidRPr="00A72D6F" w:rsidRDefault="00A72D6F" w:rsidP="00A72D6F">
      <w:pPr>
        <w:keepNext/>
        <w:spacing w:after="60"/>
        <w:outlineLvl w:val="0"/>
        <w:rPr>
          <w:rFonts w:ascii="Arial" w:hAnsi="Arial" w:cs="Arial"/>
          <w:b/>
          <w:sz w:val="24"/>
        </w:rPr>
      </w:pPr>
      <w:r>
        <w:rPr>
          <w:rFonts w:ascii="Arial" w:hAnsi="Arial" w:cs="Arial"/>
          <w:b/>
          <w:sz w:val="24"/>
        </w:rPr>
        <w:t>GENERAL PROVISIONS</w:t>
      </w:r>
    </w:p>
    <w:p w:rsidR="00A72D6F" w:rsidRPr="00A72D6F" w:rsidRDefault="00A72D6F" w:rsidP="00A72D6F">
      <w:pPr>
        <w:spacing w:after="60"/>
        <w:rPr>
          <w:rFonts w:ascii="Arial" w:hAnsi="Arial" w:cs="Arial"/>
          <w:bCs/>
          <w:color w:val="000000"/>
          <w:sz w:val="24"/>
        </w:rPr>
      </w:pPr>
      <w:r w:rsidRPr="00A72D6F">
        <w:rPr>
          <w:rFonts w:ascii="Arial" w:hAnsi="Arial" w:cs="Arial"/>
          <w:bCs/>
          <w:color w:val="000000"/>
          <w:sz w:val="24"/>
        </w:rPr>
        <w:t xml:space="preserve">Teams will be using tools that may cause cuts, burns or injury if not used appropriately.  Proper safety techniques must be followed by all team members.  No horseplay or unduly hazardous behavior will be allowed or tolerated. The mentors, teachers, chaperones, and families are expected to ensure that the team members comply with all applicable laws, rules and regulations.  Team members shall comply with all other written as well as verbal instructions or warnings provided by the Event Organizers. </w:t>
      </w:r>
    </w:p>
    <w:p w:rsidR="00ED27A3" w:rsidRPr="00ED27A3" w:rsidRDefault="00ED27A3" w:rsidP="00ED27A3">
      <w:pPr>
        <w:pStyle w:val="BodyTextIndent"/>
        <w:ind w:left="60" w:firstLine="0"/>
        <w:rPr>
          <w:rFonts w:ascii="Arial" w:hAnsi="Arial" w:cs="Arial"/>
          <w:b/>
        </w:rPr>
      </w:pPr>
    </w:p>
    <w:p w:rsidR="00ED27A3" w:rsidRPr="00BD046F" w:rsidRDefault="00ED27A3" w:rsidP="00ED27A3">
      <w:pPr>
        <w:pStyle w:val="BodyTextIndent"/>
        <w:ind w:left="0" w:firstLine="0"/>
        <w:rPr>
          <w:rFonts w:ascii="Arial" w:hAnsi="Arial" w:cs="Arial"/>
          <w:b/>
          <w:bCs/>
          <w:caps/>
        </w:rPr>
      </w:pPr>
      <w:r w:rsidRPr="00BD046F">
        <w:rPr>
          <w:rFonts w:ascii="Arial" w:hAnsi="Arial" w:cs="Arial"/>
          <w:b/>
          <w:bCs/>
          <w:caps/>
        </w:rPr>
        <w:t>AWARDS</w:t>
      </w:r>
    </w:p>
    <w:p w:rsidR="00ED27A3" w:rsidRPr="00ED27A3" w:rsidRDefault="00ED27A3" w:rsidP="007C0564">
      <w:pPr>
        <w:numPr>
          <w:ilvl w:val="0"/>
          <w:numId w:val="6"/>
        </w:numPr>
        <w:rPr>
          <w:rFonts w:ascii="Arial" w:hAnsi="Arial" w:cs="Arial"/>
          <w:sz w:val="24"/>
        </w:rPr>
      </w:pPr>
      <w:r w:rsidRPr="00ED27A3">
        <w:rPr>
          <w:rFonts w:ascii="Arial" w:hAnsi="Arial" w:cs="Arial"/>
          <w:sz w:val="24"/>
        </w:rPr>
        <w:t xml:space="preserve">The </w:t>
      </w:r>
      <w:r w:rsidR="00A72D6F" w:rsidRPr="00ED27A3">
        <w:rPr>
          <w:rFonts w:ascii="Arial" w:hAnsi="Arial" w:cs="Arial"/>
          <w:bCs/>
          <w:sz w:val="24"/>
        </w:rPr>
        <w:t>first-place</w:t>
      </w:r>
      <w:r w:rsidRPr="00ED27A3">
        <w:rPr>
          <w:rFonts w:ascii="Arial" w:hAnsi="Arial" w:cs="Arial"/>
          <w:bCs/>
          <w:sz w:val="24"/>
        </w:rPr>
        <w:t xml:space="preserve"> team will advance to the 1</w:t>
      </w:r>
      <w:r w:rsidR="00D60B38">
        <w:rPr>
          <w:rFonts w:ascii="Arial" w:hAnsi="Arial" w:cs="Arial"/>
          <w:bCs/>
          <w:sz w:val="24"/>
        </w:rPr>
        <w:t>7</w:t>
      </w:r>
      <w:r w:rsidRPr="00ED27A3">
        <w:rPr>
          <w:rFonts w:ascii="Arial" w:hAnsi="Arial" w:cs="Arial"/>
          <w:bCs/>
          <w:sz w:val="24"/>
          <w:vertAlign w:val="superscript"/>
        </w:rPr>
        <w:t>th</w:t>
      </w:r>
      <w:r w:rsidRPr="00ED27A3">
        <w:rPr>
          <w:rFonts w:ascii="Arial" w:hAnsi="Arial" w:cs="Arial"/>
          <w:bCs/>
          <w:sz w:val="24"/>
        </w:rPr>
        <w:t xml:space="preserve"> Annual National ProStart Invitational</w:t>
      </w:r>
      <w:r w:rsidRPr="00ED27A3">
        <w:rPr>
          <w:rFonts w:ascii="Arial" w:hAnsi="Arial" w:cs="Arial"/>
          <w:b/>
          <w:bCs/>
          <w:sz w:val="24"/>
        </w:rPr>
        <w:t xml:space="preserve"> </w:t>
      </w:r>
      <w:r w:rsidR="00D60B38">
        <w:rPr>
          <w:rFonts w:ascii="Arial" w:hAnsi="Arial" w:cs="Arial"/>
          <w:sz w:val="24"/>
        </w:rPr>
        <w:t>to be held April 27-29</w:t>
      </w:r>
      <w:r w:rsidRPr="00ED27A3">
        <w:rPr>
          <w:rFonts w:ascii="Arial" w:hAnsi="Arial" w:cs="Arial"/>
          <w:sz w:val="24"/>
        </w:rPr>
        <w:t>, 201</w:t>
      </w:r>
      <w:r w:rsidR="00D60B38">
        <w:rPr>
          <w:rFonts w:ascii="Arial" w:hAnsi="Arial" w:cs="Arial"/>
          <w:sz w:val="24"/>
        </w:rPr>
        <w:t>8</w:t>
      </w:r>
      <w:r w:rsidRPr="00ED27A3">
        <w:rPr>
          <w:rFonts w:ascii="Arial" w:hAnsi="Arial" w:cs="Arial"/>
          <w:sz w:val="24"/>
        </w:rPr>
        <w:t xml:space="preserve"> in </w:t>
      </w:r>
      <w:r w:rsidR="00D60B38">
        <w:rPr>
          <w:rFonts w:ascii="Arial" w:hAnsi="Arial" w:cs="Arial"/>
          <w:sz w:val="24"/>
        </w:rPr>
        <w:t>Providence, RI</w:t>
      </w:r>
      <w:r w:rsidRPr="00ED27A3">
        <w:rPr>
          <w:rFonts w:ascii="Arial" w:hAnsi="Arial" w:cs="Arial"/>
          <w:sz w:val="24"/>
        </w:rPr>
        <w:t>. The team will compete in the National Culinary Competition. The FRLAEF, along with its sponsors, will cover the cost of the trip.</w:t>
      </w:r>
    </w:p>
    <w:p w:rsidR="00ED27A3" w:rsidRPr="00ED27A3" w:rsidRDefault="00ED27A3" w:rsidP="007C0564">
      <w:pPr>
        <w:numPr>
          <w:ilvl w:val="0"/>
          <w:numId w:val="6"/>
        </w:numPr>
        <w:rPr>
          <w:rFonts w:ascii="Arial" w:hAnsi="Arial" w:cs="Arial"/>
          <w:sz w:val="24"/>
        </w:rPr>
      </w:pPr>
      <w:r w:rsidRPr="00ED27A3">
        <w:rPr>
          <w:rFonts w:ascii="Arial" w:hAnsi="Arial" w:cs="Arial"/>
          <w:sz w:val="24"/>
        </w:rPr>
        <w:t>The teams that finish in the top five will receive medals from the FRLAEF.</w:t>
      </w:r>
    </w:p>
    <w:p w:rsidR="00ED27A3" w:rsidRPr="00ED27A3" w:rsidRDefault="00ED27A3" w:rsidP="007C0564">
      <w:pPr>
        <w:pStyle w:val="BodyTextIndent"/>
        <w:numPr>
          <w:ilvl w:val="0"/>
          <w:numId w:val="6"/>
        </w:numPr>
        <w:rPr>
          <w:rFonts w:ascii="Arial" w:hAnsi="Arial" w:cs="Arial"/>
        </w:rPr>
      </w:pPr>
      <w:r w:rsidRPr="00ED27A3">
        <w:rPr>
          <w:rFonts w:ascii="Arial" w:hAnsi="Arial" w:cs="Arial"/>
        </w:rPr>
        <w:t>Various colleges may award scholarships.</w:t>
      </w: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43A60" w:rsidRPr="00E43A60" w:rsidRDefault="00D60B38" w:rsidP="00E43A60">
      <w:pPr>
        <w:tabs>
          <w:tab w:val="center" w:pos="4320"/>
          <w:tab w:val="right" w:pos="8640"/>
        </w:tabs>
        <w:rPr>
          <w:rFonts w:ascii="Arial" w:hAnsi="Arial"/>
          <w:b/>
          <w:bCs/>
          <w:sz w:val="24"/>
        </w:rPr>
      </w:pPr>
      <w:r>
        <w:rPr>
          <w:rFonts w:ascii="Arial" w:hAnsi="Arial"/>
          <w:b/>
          <w:bCs/>
          <w:sz w:val="24"/>
        </w:rPr>
        <w:lastRenderedPageBreak/>
        <w:t>EXHIBIT A - CULINARY</w:t>
      </w:r>
    </w:p>
    <w:p w:rsidR="00E43A60" w:rsidRPr="00E43A60" w:rsidRDefault="00D60B38" w:rsidP="00E43A60">
      <w:pPr>
        <w:tabs>
          <w:tab w:val="center" w:pos="4320"/>
          <w:tab w:val="right" w:pos="8640"/>
        </w:tabs>
        <w:jc w:val="center"/>
        <w:rPr>
          <w:rFonts w:ascii="Arial" w:hAnsi="Arial"/>
          <w:b/>
          <w:bCs/>
          <w:sz w:val="24"/>
        </w:rPr>
      </w:pPr>
      <w:r>
        <w:rPr>
          <w:rFonts w:ascii="Arial" w:hAnsi="Arial"/>
          <w:b/>
          <w:bCs/>
          <w:sz w:val="24"/>
        </w:rPr>
        <w:t>CULINARY STATION BLUEPRINT</w:t>
      </w:r>
    </w:p>
    <w:p w:rsidR="00E43A60" w:rsidRPr="00E43A60" w:rsidRDefault="00E43A60" w:rsidP="00E43A60">
      <w:pPr>
        <w:tabs>
          <w:tab w:val="center" w:pos="4320"/>
          <w:tab w:val="right" w:pos="8640"/>
        </w:tabs>
        <w:rPr>
          <w:rFonts w:ascii="Arial" w:hAnsi="Arial"/>
          <w:b/>
          <w:bCs/>
          <w:sz w:val="24"/>
        </w:rPr>
      </w:pPr>
    </w:p>
    <w:p w:rsidR="00E43A60" w:rsidRPr="00E43A60"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 xml:space="preserve">Competition floor outside of culinary station – No team equipment should be in this area. </w:t>
      </w:r>
    </w:p>
    <w:p w:rsidR="00E43A60" w:rsidRPr="00E43A60"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 xml:space="preserve">Culinary station doorway - No team equipment should be in this area to leave a safe space to enter and exit the station. Approximately 2.5 </w:t>
      </w:r>
      <w:proofErr w:type="spellStart"/>
      <w:r w:rsidRPr="00E43A60">
        <w:rPr>
          <w:rFonts w:ascii="Arial" w:hAnsi="Arial"/>
          <w:bCs/>
          <w:sz w:val="24"/>
        </w:rPr>
        <w:t>ft</w:t>
      </w:r>
      <w:proofErr w:type="spellEnd"/>
      <w:r w:rsidRPr="00E43A60">
        <w:rPr>
          <w:rFonts w:ascii="Arial" w:hAnsi="Arial"/>
          <w:bCs/>
          <w:sz w:val="24"/>
        </w:rPr>
        <w:t xml:space="preserve"> wide.</w:t>
      </w:r>
    </w:p>
    <w:p w:rsidR="00E43A60" w:rsidRPr="00E43A60"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Culinary station workspace (10ft x 10ft) – Teams must keep all materials inside designated area. Teams may store equipment under and around the tables.</w:t>
      </w:r>
    </w:p>
    <w:p w:rsidR="00E43A60" w:rsidRPr="00E43A60"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Two 8ft tables set up in “L” formation</w:t>
      </w:r>
    </w:p>
    <w:p w:rsidR="00E43A60" w:rsidRPr="00E43A60"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Team Manager must stay in his/her designated space. Floor judges and the team’s timer will also have access to this space.</w:t>
      </w:r>
    </w:p>
    <w:p w:rsidR="00E43A60" w:rsidRPr="00E43A60" w:rsidRDefault="00E43A60" w:rsidP="00E43A60">
      <w:pPr>
        <w:tabs>
          <w:tab w:val="center" w:pos="4320"/>
          <w:tab w:val="right" w:pos="8640"/>
        </w:tabs>
        <w:rPr>
          <w:rFonts w:ascii="Arial" w:hAnsi="Arial"/>
          <w:b/>
          <w:bCs/>
          <w:sz w:val="24"/>
        </w:rPr>
      </w:pPr>
      <w:r w:rsidRPr="00E43A60">
        <w:rPr>
          <w:rFonts w:ascii="Arial" w:hAnsi="Arial"/>
          <w:b/>
          <w:bCs/>
          <w:noProof/>
          <w:sz w:val="24"/>
        </w:rPr>
        <w:drawing>
          <wp:inline distT="0" distB="0" distL="0" distR="0" wp14:anchorId="1EE7A933" wp14:editId="3852C073">
            <wp:extent cx="4695825" cy="4559269"/>
            <wp:effectExtent l="0" t="0" r="0" b="0"/>
            <wp:docPr id="34" name="Picture 34" descr="C:\Users\crcarr\Desktop\Culinary workspace blueprint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carr\Desktop\Culinary workspace blueprint17.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97543" cy="4560937"/>
                    </a:xfrm>
                    <a:prstGeom prst="rect">
                      <a:avLst/>
                    </a:prstGeom>
                    <a:noFill/>
                    <a:ln>
                      <a:noFill/>
                    </a:ln>
                  </pic:spPr>
                </pic:pic>
              </a:graphicData>
            </a:graphic>
          </wp:inline>
        </w:drawing>
      </w:r>
    </w:p>
    <w:p w:rsidR="00E43A60" w:rsidRPr="00E43A60" w:rsidRDefault="00E43A60" w:rsidP="00E43A60">
      <w:pPr>
        <w:tabs>
          <w:tab w:val="center" w:pos="4320"/>
          <w:tab w:val="center" w:pos="4680"/>
          <w:tab w:val="left" w:pos="6728"/>
          <w:tab w:val="right" w:pos="8640"/>
        </w:tabs>
        <w:rPr>
          <w:rFonts w:ascii="Arial" w:hAnsi="Arial"/>
          <w:b/>
          <w:bCs/>
          <w:sz w:val="24"/>
        </w:rPr>
      </w:pPr>
      <w:r w:rsidRPr="00E43A60">
        <w:rPr>
          <w:rFonts w:ascii="Arial" w:hAnsi="Arial"/>
          <w:b/>
          <w:bCs/>
          <w:sz w:val="24"/>
        </w:rPr>
        <w:tab/>
      </w:r>
      <w:r w:rsidRPr="00E43A60">
        <w:rPr>
          <w:rFonts w:ascii="Arial" w:hAnsi="Arial"/>
          <w:b/>
          <w:bCs/>
          <w:sz w:val="24"/>
        </w:rPr>
        <w:tab/>
        <w:t xml:space="preserve">    (Observers)</w:t>
      </w:r>
    </w:p>
    <w:p w:rsidR="00E43A60" w:rsidRPr="00E43A60" w:rsidRDefault="00E43A60" w:rsidP="00E43A60">
      <w:pPr>
        <w:ind w:firstLine="720"/>
        <w:jc w:val="center"/>
        <w:rPr>
          <w:rFonts w:ascii="Arial" w:hAnsi="Arial"/>
          <w:b/>
          <w:bCs/>
          <w:sz w:val="24"/>
        </w:rPr>
      </w:pPr>
      <w:r w:rsidRPr="00E43A60">
        <w:rPr>
          <w:rFonts w:ascii="Arial" w:hAnsi="Arial"/>
          <w:b/>
          <w:bCs/>
          <w:sz w:val="24"/>
        </w:rPr>
        <w:t xml:space="preserve">      XXXXXXXXXXXXXXXXXXXXX</w:t>
      </w:r>
      <w:r w:rsidRPr="00E43A60">
        <w:rPr>
          <w:rFonts w:ascii="Arial" w:hAnsi="Arial"/>
          <w:b/>
          <w:bCs/>
          <w:sz w:val="24"/>
        </w:rPr>
        <w:tab/>
        <w:t>XXXXXXXXXXXXXXXXXXX</w:t>
      </w:r>
    </w:p>
    <w:p w:rsidR="00E43A60" w:rsidRDefault="00E43A60" w:rsidP="00E506E3">
      <w:pPr>
        <w:tabs>
          <w:tab w:val="center" w:pos="4320"/>
          <w:tab w:val="right" w:pos="8640"/>
        </w:tabs>
        <w:rPr>
          <w:rFonts w:ascii="Arial" w:hAnsi="Arial" w:cs="Arial"/>
          <w:b/>
          <w:caps/>
          <w:sz w:val="24"/>
          <w:szCs w:val="24"/>
        </w:rPr>
      </w:pPr>
    </w:p>
    <w:p w:rsidR="00D60B38" w:rsidRDefault="00D60B38" w:rsidP="00E506E3">
      <w:pPr>
        <w:tabs>
          <w:tab w:val="center" w:pos="4320"/>
          <w:tab w:val="right" w:pos="8640"/>
        </w:tabs>
        <w:rPr>
          <w:rFonts w:ascii="Arial" w:hAnsi="Arial" w:cs="Arial"/>
          <w:b/>
          <w:caps/>
          <w:sz w:val="24"/>
          <w:szCs w:val="24"/>
        </w:rPr>
      </w:pPr>
    </w:p>
    <w:p w:rsidR="00E43A60" w:rsidRDefault="00E43A60" w:rsidP="00E506E3">
      <w:pPr>
        <w:tabs>
          <w:tab w:val="center" w:pos="4320"/>
          <w:tab w:val="right" w:pos="8640"/>
        </w:tabs>
        <w:rPr>
          <w:rFonts w:ascii="Arial" w:hAnsi="Arial" w:cs="Arial"/>
          <w:b/>
          <w:caps/>
          <w:sz w:val="24"/>
          <w:szCs w:val="24"/>
        </w:rPr>
      </w:pPr>
    </w:p>
    <w:p w:rsidR="00D60B38" w:rsidRDefault="00D60B38" w:rsidP="00E506E3">
      <w:pPr>
        <w:tabs>
          <w:tab w:val="center" w:pos="4320"/>
          <w:tab w:val="right" w:pos="8640"/>
        </w:tabs>
        <w:rPr>
          <w:rFonts w:ascii="Arial" w:hAnsi="Arial" w:cs="Arial"/>
          <w:b/>
          <w:caps/>
          <w:sz w:val="24"/>
          <w:szCs w:val="24"/>
        </w:rPr>
      </w:pPr>
    </w:p>
    <w:p w:rsidR="00E43A60" w:rsidRDefault="00E43A60" w:rsidP="00E506E3">
      <w:pPr>
        <w:tabs>
          <w:tab w:val="center" w:pos="4320"/>
          <w:tab w:val="right" w:pos="8640"/>
        </w:tabs>
        <w:rPr>
          <w:rFonts w:ascii="Arial" w:hAnsi="Arial" w:cs="Arial"/>
          <w:b/>
          <w:caps/>
          <w:sz w:val="24"/>
          <w:szCs w:val="24"/>
        </w:rPr>
      </w:pPr>
    </w:p>
    <w:p w:rsidR="00E506E3" w:rsidRDefault="00982ADF" w:rsidP="00E506E3">
      <w:pPr>
        <w:tabs>
          <w:tab w:val="center" w:pos="4320"/>
          <w:tab w:val="right" w:pos="8640"/>
        </w:tabs>
        <w:rPr>
          <w:rFonts w:ascii="Arial" w:hAnsi="Arial" w:cs="Arial"/>
          <w:b/>
          <w:caps/>
          <w:sz w:val="24"/>
          <w:szCs w:val="24"/>
        </w:rPr>
      </w:pPr>
      <w:r w:rsidRPr="00BD046F">
        <w:rPr>
          <w:rFonts w:ascii="Arial" w:hAnsi="Arial" w:cs="Arial"/>
          <w:b/>
          <w:caps/>
          <w:sz w:val="24"/>
          <w:szCs w:val="24"/>
        </w:rPr>
        <w:lastRenderedPageBreak/>
        <w:t>E</w:t>
      </w:r>
      <w:r w:rsidR="00E506E3" w:rsidRPr="00BD046F">
        <w:rPr>
          <w:rFonts w:ascii="Arial" w:hAnsi="Arial" w:cs="Arial"/>
          <w:b/>
          <w:caps/>
          <w:sz w:val="24"/>
          <w:szCs w:val="24"/>
        </w:rPr>
        <w:t xml:space="preserve">xhibit </w:t>
      </w:r>
      <w:r w:rsidR="00D60B38">
        <w:rPr>
          <w:rFonts w:ascii="Arial" w:hAnsi="Arial" w:cs="Arial"/>
          <w:b/>
          <w:caps/>
          <w:sz w:val="24"/>
          <w:szCs w:val="24"/>
        </w:rPr>
        <w:t>B</w:t>
      </w:r>
      <w:r w:rsidR="00E506E3" w:rsidRPr="00BD046F">
        <w:rPr>
          <w:rFonts w:ascii="Arial" w:hAnsi="Arial" w:cs="Arial"/>
          <w:b/>
          <w:caps/>
          <w:sz w:val="24"/>
          <w:szCs w:val="24"/>
        </w:rPr>
        <w:t xml:space="preserve"> – Culinary </w:t>
      </w:r>
    </w:p>
    <w:p w:rsidR="00BD046F" w:rsidRPr="00BD046F" w:rsidRDefault="00BD046F" w:rsidP="00E506E3">
      <w:pPr>
        <w:tabs>
          <w:tab w:val="center" w:pos="4320"/>
          <w:tab w:val="right" w:pos="8640"/>
        </w:tabs>
        <w:rPr>
          <w:rFonts w:ascii="Arial" w:hAnsi="Arial" w:cs="Arial"/>
          <w:b/>
          <w:caps/>
          <w:sz w:val="24"/>
          <w:szCs w:val="24"/>
        </w:rPr>
      </w:pPr>
    </w:p>
    <w:p w:rsidR="00E506E3" w:rsidRPr="00BD046F" w:rsidRDefault="00E506E3" w:rsidP="00E506E3">
      <w:pPr>
        <w:tabs>
          <w:tab w:val="center" w:pos="4320"/>
          <w:tab w:val="right" w:pos="8640"/>
        </w:tabs>
        <w:jc w:val="center"/>
        <w:rPr>
          <w:rFonts w:ascii="Arial" w:hAnsi="Arial"/>
          <w:b/>
          <w:bCs/>
          <w:caps/>
          <w:sz w:val="24"/>
        </w:rPr>
      </w:pPr>
      <w:r w:rsidRPr="00BD046F">
        <w:rPr>
          <w:rFonts w:ascii="Arial" w:hAnsi="Arial"/>
          <w:b/>
          <w:bCs/>
          <w:caps/>
          <w:sz w:val="24"/>
        </w:rPr>
        <w:t>Deliverables Checklist</w:t>
      </w:r>
    </w:p>
    <w:p w:rsidR="00E506E3" w:rsidRPr="00E506E3" w:rsidRDefault="00E506E3" w:rsidP="00E506E3">
      <w:pPr>
        <w:ind w:left="720" w:hanging="720"/>
        <w:jc w:val="center"/>
        <w:rPr>
          <w:rFonts w:ascii="Arial" w:hAnsi="Arial" w:cs="Arial"/>
          <w:sz w:val="24"/>
        </w:rPr>
      </w:pPr>
    </w:p>
    <w:p w:rsidR="00E506E3" w:rsidRPr="00FB44C4" w:rsidRDefault="00FB44C4" w:rsidP="00E506E3">
      <w:pPr>
        <w:ind w:left="720" w:hanging="720"/>
        <w:jc w:val="center"/>
        <w:rPr>
          <w:rFonts w:ascii="Arial" w:hAnsi="Arial" w:cs="Arial"/>
          <w:sz w:val="24"/>
        </w:rPr>
      </w:pPr>
      <w:r>
        <w:rPr>
          <w:rFonts w:ascii="Arial" w:hAnsi="Arial" w:cs="Arial"/>
          <w:sz w:val="24"/>
        </w:rPr>
        <w:t>*</w:t>
      </w:r>
      <w:r w:rsidR="00977582" w:rsidRPr="00FB44C4">
        <w:rPr>
          <w:rFonts w:ascii="Arial" w:hAnsi="Arial" w:cs="Arial"/>
          <w:sz w:val="24"/>
        </w:rPr>
        <w:t xml:space="preserve">Ten copies, </w:t>
      </w:r>
      <w:r w:rsidRPr="00FB44C4">
        <w:rPr>
          <w:rFonts w:ascii="Arial" w:hAnsi="Arial" w:cs="Arial"/>
          <w:sz w:val="24"/>
        </w:rPr>
        <w:t>printed on white paper, single-sided and stapled</w:t>
      </w:r>
    </w:p>
    <w:p w:rsidR="00E506E3" w:rsidRPr="00E506E3" w:rsidRDefault="00E506E3" w:rsidP="00E506E3">
      <w:pPr>
        <w:ind w:left="720" w:hanging="720"/>
        <w:rPr>
          <w:rFonts w:ascii="Arial" w:hAnsi="Arial" w:cs="Arial"/>
        </w:rPr>
      </w:pPr>
    </w:p>
    <w:p w:rsidR="00E506E3" w:rsidRPr="00E506E3" w:rsidRDefault="00377B12" w:rsidP="007C0564">
      <w:pPr>
        <w:numPr>
          <w:ilvl w:val="0"/>
          <w:numId w:val="13"/>
        </w:numPr>
        <w:tabs>
          <w:tab w:val="clear" w:pos="180"/>
          <w:tab w:val="num" w:pos="360"/>
          <w:tab w:val="num" w:pos="1170"/>
        </w:tabs>
        <w:spacing w:after="200" w:line="276" w:lineRule="auto"/>
        <w:ind w:left="1170"/>
        <w:rPr>
          <w:rFonts w:ascii="Arial" w:hAnsi="Arial" w:cs="Arial"/>
          <w:sz w:val="24"/>
        </w:rPr>
      </w:pPr>
      <w:r>
        <w:rPr>
          <w:rFonts w:ascii="Arial" w:hAnsi="Arial" w:cs="Arial"/>
          <w:sz w:val="24"/>
        </w:rPr>
        <w:t>Team number</w:t>
      </w:r>
      <w:r w:rsidR="00E506E3" w:rsidRPr="00E506E3">
        <w:rPr>
          <w:rFonts w:ascii="Arial" w:hAnsi="Arial" w:cs="Arial"/>
          <w:sz w:val="24"/>
        </w:rPr>
        <w:t xml:space="preserve"> on cover</w:t>
      </w:r>
    </w:p>
    <w:p w:rsidR="00E506E3" w:rsidRPr="00E506E3" w:rsidRDefault="00E506E3" w:rsidP="007C0564">
      <w:pPr>
        <w:numPr>
          <w:ilvl w:val="0"/>
          <w:numId w:val="13"/>
        </w:numPr>
        <w:tabs>
          <w:tab w:val="clear" w:pos="180"/>
          <w:tab w:val="num" w:pos="360"/>
          <w:tab w:val="num" w:pos="1170"/>
        </w:tabs>
        <w:spacing w:after="200" w:line="276" w:lineRule="auto"/>
        <w:ind w:left="1170"/>
        <w:rPr>
          <w:rFonts w:ascii="Arial" w:hAnsi="Arial" w:cs="Arial"/>
          <w:sz w:val="24"/>
        </w:rPr>
      </w:pPr>
      <w:r w:rsidRPr="00E506E3">
        <w:rPr>
          <w:rFonts w:ascii="Arial" w:hAnsi="Arial" w:cs="Arial"/>
          <w:sz w:val="24"/>
        </w:rPr>
        <w:t>Menu with Prices (simple typed menu 8 ½ x 11)</w:t>
      </w:r>
    </w:p>
    <w:p w:rsidR="00E506E3" w:rsidRPr="00E506E3" w:rsidRDefault="00E506E3" w:rsidP="007C0564">
      <w:pPr>
        <w:numPr>
          <w:ilvl w:val="0"/>
          <w:numId w:val="13"/>
        </w:numPr>
        <w:tabs>
          <w:tab w:val="clear" w:pos="180"/>
          <w:tab w:val="num" w:pos="360"/>
          <w:tab w:val="num" w:pos="1170"/>
        </w:tabs>
        <w:spacing w:after="200" w:line="276" w:lineRule="auto"/>
        <w:ind w:left="1170"/>
        <w:rPr>
          <w:rFonts w:ascii="Arial" w:hAnsi="Arial" w:cs="Arial"/>
          <w:sz w:val="24"/>
        </w:rPr>
      </w:pPr>
      <w:r w:rsidRPr="00E506E3">
        <w:rPr>
          <w:rFonts w:ascii="Arial" w:hAnsi="Arial" w:cs="Arial"/>
          <w:sz w:val="24"/>
        </w:rPr>
        <w:t>Knife Skills form; typed on official template</w:t>
      </w:r>
    </w:p>
    <w:p w:rsidR="00E506E3" w:rsidRPr="00E506E3" w:rsidRDefault="00E506E3" w:rsidP="007C0564">
      <w:pPr>
        <w:numPr>
          <w:ilvl w:val="0"/>
          <w:numId w:val="13"/>
        </w:numPr>
        <w:tabs>
          <w:tab w:val="clear" w:pos="180"/>
          <w:tab w:val="num" w:pos="360"/>
          <w:tab w:val="num" w:pos="1170"/>
        </w:tabs>
        <w:spacing w:after="200" w:line="276" w:lineRule="auto"/>
        <w:ind w:left="1170"/>
        <w:rPr>
          <w:rFonts w:ascii="Arial" w:hAnsi="Arial" w:cs="Arial"/>
          <w:sz w:val="24"/>
        </w:rPr>
      </w:pPr>
      <w:r w:rsidRPr="00E506E3">
        <w:rPr>
          <w:rFonts w:ascii="Arial" w:hAnsi="Arial" w:cs="Arial"/>
          <w:sz w:val="24"/>
        </w:rPr>
        <w:t xml:space="preserve">Plate Photographs </w:t>
      </w:r>
    </w:p>
    <w:p w:rsidR="00E506E3" w:rsidRPr="00E506E3" w:rsidRDefault="00E506E3" w:rsidP="00E506E3">
      <w:pPr>
        <w:ind w:left="1440"/>
        <w:rPr>
          <w:rFonts w:ascii="Arial" w:hAnsi="Arial" w:cs="Arial"/>
          <w:sz w:val="24"/>
        </w:rPr>
      </w:pPr>
      <w:r w:rsidRPr="00E506E3">
        <w:rPr>
          <w:rFonts w:ascii="Arial" w:hAnsi="Arial" w:cs="Arial"/>
          <w:sz w:val="24"/>
        </w:rPr>
        <w:t>A separate color photograph for each course</w:t>
      </w:r>
      <w:r w:rsidRPr="00E506E3">
        <w:rPr>
          <w:rFonts w:ascii="Arial" w:hAnsi="Arial" w:cs="Arial"/>
          <w:sz w:val="24"/>
        </w:rPr>
        <w:br/>
        <w:t>Photographs printed on 8 ½ x 11 pages</w:t>
      </w:r>
      <w:r w:rsidRPr="00E506E3">
        <w:rPr>
          <w:rFonts w:ascii="Arial" w:hAnsi="Arial" w:cs="Arial"/>
          <w:sz w:val="24"/>
        </w:rPr>
        <w:tab/>
      </w:r>
    </w:p>
    <w:p w:rsidR="00E506E3" w:rsidRPr="00E506E3" w:rsidRDefault="00E506E3" w:rsidP="007C0564">
      <w:pPr>
        <w:numPr>
          <w:ilvl w:val="0"/>
          <w:numId w:val="13"/>
        </w:numPr>
        <w:tabs>
          <w:tab w:val="clear" w:pos="180"/>
          <w:tab w:val="num" w:pos="360"/>
          <w:tab w:val="num" w:pos="1170"/>
        </w:tabs>
        <w:spacing w:after="200" w:line="276" w:lineRule="auto"/>
        <w:ind w:left="1170"/>
        <w:rPr>
          <w:rFonts w:ascii="Arial" w:hAnsi="Arial" w:cs="Arial"/>
          <w:sz w:val="24"/>
        </w:rPr>
      </w:pPr>
      <w:r w:rsidRPr="00E506E3">
        <w:rPr>
          <w:rFonts w:ascii="Arial" w:hAnsi="Arial" w:cs="Arial"/>
          <w:sz w:val="24"/>
        </w:rPr>
        <w:t>Recipes; typed on official template</w:t>
      </w:r>
    </w:p>
    <w:p w:rsidR="00E506E3" w:rsidRPr="00E506E3" w:rsidRDefault="00E506E3" w:rsidP="007C0564">
      <w:pPr>
        <w:numPr>
          <w:ilvl w:val="0"/>
          <w:numId w:val="13"/>
        </w:numPr>
        <w:tabs>
          <w:tab w:val="clear" w:pos="180"/>
          <w:tab w:val="num" w:pos="360"/>
          <w:tab w:val="num" w:pos="1170"/>
        </w:tabs>
        <w:spacing w:after="200" w:line="276" w:lineRule="auto"/>
        <w:ind w:left="1170"/>
        <w:rPr>
          <w:rFonts w:ascii="Arial" w:hAnsi="Arial" w:cs="Arial"/>
          <w:sz w:val="24"/>
        </w:rPr>
      </w:pPr>
      <w:r w:rsidRPr="00E506E3">
        <w:rPr>
          <w:rFonts w:ascii="Arial" w:hAnsi="Arial" w:cs="Arial"/>
          <w:sz w:val="24"/>
        </w:rPr>
        <w:t>Recipe costing sheets; typed on official template</w:t>
      </w:r>
    </w:p>
    <w:p w:rsidR="00E506E3" w:rsidRPr="00E506E3" w:rsidRDefault="00E506E3" w:rsidP="007C0564">
      <w:pPr>
        <w:numPr>
          <w:ilvl w:val="0"/>
          <w:numId w:val="13"/>
        </w:numPr>
        <w:tabs>
          <w:tab w:val="clear" w:pos="180"/>
          <w:tab w:val="num" w:pos="360"/>
          <w:tab w:val="num" w:pos="1170"/>
        </w:tabs>
        <w:spacing w:after="200" w:line="276" w:lineRule="auto"/>
        <w:ind w:left="1170"/>
        <w:rPr>
          <w:rFonts w:ascii="Arial" w:hAnsi="Arial" w:cs="Arial"/>
          <w:sz w:val="24"/>
        </w:rPr>
      </w:pPr>
      <w:r w:rsidRPr="00E506E3">
        <w:rPr>
          <w:rFonts w:ascii="Arial" w:hAnsi="Arial" w:cs="Arial"/>
          <w:sz w:val="24"/>
        </w:rPr>
        <w:t>Menu Price Sheets; typed on official templates</w:t>
      </w:r>
    </w:p>
    <w:p w:rsidR="00E506E3" w:rsidRPr="00E506E3" w:rsidRDefault="00E506E3" w:rsidP="00E506E3">
      <w:pPr>
        <w:rPr>
          <w:rFonts w:ascii="Arial" w:hAnsi="Arial" w:cs="Arial"/>
          <w:sz w:val="24"/>
        </w:rPr>
      </w:pPr>
    </w:p>
    <w:p w:rsidR="00E506E3" w:rsidRPr="00E506E3" w:rsidRDefault="00E506E3" w:rsidP="00E506E3">
      <w:pPr>
        <w:rPr>
          <w:rFonts w:ascii="Arial" w:hAnsi="Arial" w:cs="Arial"/>
          <w:sz w:val="24"/>
        </w:rPr>
      </w:pPr>
    </w:p>
    <w:p w:rsidR="00E506E3" w:rsidRPr="00E506E3" w:rsidRDefault="00E506E3" w:rsidP="00E506E3">
      <w:pPr>
        <w:jc w:val="center"/>
        <w:rPr>
          <w:rFonts w:ascii="Arial" w:hAnsi="Arial" w:cs="Arial"/>
          <w:b/>
          <w:sz w:val="24"/>
        </w:rPr>
      </w:pPr>
      <w:r w:rsidRPr="00E506E3">
        <w:rPr>
          <w:rFonts w:ascii="Arial" w:hAnsi="Arial" w:cs="Arial"/>
          <w:b/>
          <w:sz w:val="24"/>
        </w:rPr>
        <w:t>Checklists of other items required</w:t>
      </w:r>
    </w:p>
    <w:p w:rsidR="00E506E3" w:rsidRPr="00E506E3" w:rsidRDefault="00E506E3" w:rsidP="00E506E3">
      <w:pPr>
        <w:jc w:val="center"/>
        <w:rPr>
          <w:rFonts w:ascii="Arial" w:hAnsi="Arial" w:cs="Arial"/>
          <w:b/>
          <w:sz w:val="24"/>
        </w:rPr>
      </w:pPr>
    </w:p>
    <w:p w:rsidR="00E506E3" w:rsidRPr="00E506E3" w:rsidRDefault="00E506E3" w:rsidP="007C0564">
      <w:pPr>
        <w:numPr>
          <w:ilvl w:val="0"/>
          <w:numId w:val="14"/>
        </w:numPr>
        <w:spacing w:after="200" w:line="276" w:lineRule="auto"/>
        <w:ind w:left="720"/>
        <w:contextualSpacing/>
        <w:rPr>
          <w:rFonts w:ascii="Arial" w:hAnsi="Arial" w:cs="Arial"/>
          <w:sz w:val="24"/>
        </w:rPr>
      </w:pPr>
      <w:r w:rsidRPr="00E506E3">
        <w:rPr>
          <w:rFonts w:ascii="Arial" w:hAnsi="Arial" w:cs="Arial"/>
          <w:sz w:val="24"/>
        </w:rPr>
        <w:t>Knife Skills sheet with the four chosen knife cuts available for floor judges</w:t>
      </w:r>
    </w:p>
    <w:p w:rsidR="00E506E3" w:rsidRPr="00E506E3" w:rsidRDefault="00E506E3" w:rsidP="007C0564">
      <w:pPr>
        <w:numPr>
          <w:ilvl w:val="0"/>
          <w:numId w:val="14"/>
        </w:numPr>
        <w:spacing w:after="200" w:line="276" w:lineRule="auto"/>
        <w:ind w:left="720"/>
        <w:contextualSpacing/>
        <w:rPr>
          <w:rFonts w:ascii="Arial" w:hAnsi="Arial" w:cs="Arial"/>
          <w:sz w:val="24"/>
        </w:rPr>
      </w:pPr>
      <w:r w:rsidRPr="00E506E3">
        <w:rPr>
          <w:rFonts w:ascii="Arial" w:hAnsi="Arial" w:cs="Arial"/>
          <w:sz w:val="24"/>
        </w:rPr>
        <w:t>One copy of Presentation Menu; framed</w:t>
      </w:r>
    </w:p>
    <w:p w:rsidR="00E506E3" w:rsidRPr="00E506E3" w:rsidRDefault="00E506E3" w:rsidP="00E506E3">
      <w:pPr>
        <w:jc w:val="both"/>
        <w:rPr>
          <w:rFonts w:ascii="Arial" w:hAnsi="Arial" w:cs="Arial"/>
          <w:b/>
          <w:sz w:val="24"/>
        </w:rPr>
      </w:pPr>
    </w:p>
    <w:p w:rsidR="00E506E3" w:rsidRPr="00E506E3" w:rsidRDefault="00E506E3" w:rsidP="00E506E3">
      <w:pPr>
        <w:jc w:val="both"/>
        <w:rPr>
          <w:rFonts w:ascii="Arial" w:hAnsi="Arial" w:cs="Arial"/>
          <w:b/>
          <w:sz w:val="24"/>
        </w:rPr>
      </w:pPr>
    </w:p>
    <w:p w:rsidR="00E506E3" w:rsidRPr="00E506E3" w:rsidRDefault="00E506E3" w:rsidP="00E506E3">
      <w:pPr>
        <w:rPr>
          <w:rFonts w:ascii="Arial" w:hAnsi="Arial"/>
          <w:b/>
          <w:sz w:val="24"/>
          <w:szCs w:val="24"/>
        </w:rPr>
      </w:pPr>
      <w:r w:rsidRPr="00E506E3">
        <w:rPr>
          <w:rFonts w:ascii="Arial" w:hAnsi="Arial"/>
          <w:b/>
          <w:sz w:val="24"/>
          <w:szCs w:val="24"/>
        </w:rPr>
        <w:br w:type="page"/>
      </w:r>
    </w:p>
    <w:p w:rsidR="00E506E3" w:rsidRPr="00BD046F" w:rsidRDefault="00E506E3" w:rsidP="00E506E3">
      <w:pPr>
        <w:keepNext/>
        <w:spacing w:before="240" w:after="60"/>
        <w:outlineLvl w:val="1"/>
        <w:rPr>
          <w:rFonts w:ascii="Arial" w:hAnsi="Arial" w:cs="Arial"/>
          <w:b/>
          <w:caps/>
          <w:sz w:val="24"/>
          <w:szCs w:val="24"/>
        </w:rPr>
      </w:pPr>
      <w:r w:rsidRPr="00BD046F">
        <w:rPr>
          <w:rFonts w:ascii="Arial" w:hAnsi="Arial"/>
          <w:b/>
          <w:caps/>
          <w:sz w:val="24"/>
          <w:szCs w:val="24"/>
        </w:rPr>
        <w:lastRenderedPageBreak/>
        <w:t xml:space="preserve">Exhibit </w:t>
      </w:r>
      <w:r w:rsidR="00D60B38">
        <w:rPr>
          <w:rFonts w:ascii="Arial" w:hAnsi="Arial"/>
          <w:b/>
          <w:caps/>
          <w:sz w:val="24"/>
          <w:szCs w:val="24"/>
        </w:rPr>
        <w:t>C</w:t>
      </w:r>
      <w:r w:rsidRPr="00BD046F">
        <w:rPr>
          <w:rFonts w:ascii="Arial" w:hAnsi="Arial"/>
          <w:b/>
          <w:caps/>
          <w:sz w:val="24"/>
          <w:szCs w:val="24"/>
        </w:rPr>
        <w:t xml:space="preserve"> – Culinary </w:t>
      </w:r>
    </w:p>
    <w:p w:rsidR="00E506E3" w:rsidRPr="00BD046F" w:rsidRDefault="00E506E3" w:rsidP="00E506E3">
      <w:pPr>
        <w:tabs>
          <w:tab w:val="center" w:pos="4320"/>
          <w:tab w:val="right" w:pos="8640"/>
        </w:tabs>
        <w:jc w:val="center"/>
        <w:rPr>
          <w:rFonts w:ascii="Arial" w:hAnsi="Arial"/>
          <w:b/>
          <w:bCs/>
          <w:caps/>
          <w:sz w:val="18"/>
          <w:szCs w:val="18"/>
        </w:rPr>
      </w:pPr>
      <w:r w:rsidRPr="00BD046F">
        <w:rPr>
          <w:rFonts w:ascii="Arial" w:hAnsi="Arial"/>
          <w:b/>
          <w:bCs/>
          <w:caps/>
          <w:sz w:val="24"/>
        </w:rPr>
        <w:t>Recipe Example</w:t>
      </w:r>
    </w:p>
    <w:p w:rsidR="00E506E3" w:rsidRPr="00E506E3" w:rsidRDefault="00E506E3" w:rsidP="00E506E3">
      <w:pPr>
        <w:rPr>
          <w:rFonts w:ascii="Arial" w:hAnsi="Arial" w:cs="Arial"/>
          <w:bCs/>
          <w:i/>
          <w:iCs/>
          <w:sz w:val="18"/>
          <w:szCs w:val="18"/>
        </w:rPr>
      </w:pPr>
    </w:p>
    <w:p w:rsidR="00E506E3" w:rsidRPr="00E506E3" w:rsidRDefault="00E506E3" w:rsidP="00E506E3">
      <w:pPr>
        <w:rPr>
          <w:rFonts w:ascii="Arial" w:hAnsi="Arial" w:cs="Arial"/>
          <w:b/>
          <w:bCs/>
          <w:i/>
          <w:iCs/>
        </w:rPr>
      </w:pPr>
      <w:r w:rsidRPr="00E506E3">
        <w:rPr>
          <w:rFonts w:ascii="Arial" w:hAnsi="Arial" w:cs="Arial"/>
          <w:bCs/>
          <w:i/>
          <w:iC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0"/>
        <w:gridCol w:w="6352"/>
      </w:tblGrid>
      <w:tr w:rsidR="00E506E3" w:rsidRPr="00E506E3" w:rsidTr="00756216">
        <w:trPr>
          <w:trHeight w:val="357"/>
        </w:trPr>
        <w:tc>
          <w:tcPr>
            <w:tcW w:w="2170" w:type="dxa"/>
            <w:shd w:val="clear" w:color="auto" w:fill="E6E6E6"/>
            <w:vAlign w:val="center"/>
          </w:tcPr>
          <w:p w:rsidR="00E506E3" w:rsidRPr="00E506E3" w:rsidRDefault="00756216" w:rsidP="00E506E3">
            <w:pPr>
              <w:keepNext/>
              <w:outlineLvl w:val="2"/>
              <w:rPr>
                <w:rFonts w:ascii="Arial" w:hAnsi="Arial" w:cs="Arial"/>
                <w:b/>
                <w:bCs/>
              </w:rPr>
            </w:pPr>
            <w:r>
              <w:rPr>
                <w:rFonts w:ascii="Arial" w:hAnsi="Arial" w:cs="Arial"/>
                <w:b/>
                <w:bCs/>
              </w:rPr>
              <w:t>TEAM NUMBER</w:t>
            </w:r>
          </w:p>
        </w:tc>
        <w:tc>
          <w:tcPr>
            <w:tcW w:w="6352" w:type="dxa"/>
            <w:vAlign w:val="center"/>
          </w:tcPr>
          <w:p w:rsidR="00E506E3" w:rsidRPr="00E506E3" w:rsidRDefault="00756216" w:rsidP="00E506E3">
            <w:pPr>
              <w:rPr>
                <w:rFonts w:ascii="Arial" w:hAnsi="Arial" w:cs="Arial"/>
                <w:bCs/>
                <w:iCs/>
              </w:rPr>
            </w:pPr>
            <w:r>
              <w:rPr>
                <w:rFonts w:ascii="Arial" w:hAnsi="Arial" w:cs="Arial"/>
                <w:bCs/>
                <w:iCs/>
              </w:rPr>
              <w:t>1</w:t>
            </w:r>
          </w:p>
        </w:tc>
      </w:tr>
    </w:tbl>
    <w:p w:rsidR="00E506E3" w:rsidRPr="00E506E3" w:rsidRDefault="00E506E3" w:rsidP="00E506E3">
      <w:pPr>
        <w:jc w:val="center"/>
        <w:rPr>
          <w:rFonts w:ascii="Arial" w:hAnsi="Arial" w:cs="Arial"/>
          <w:b/>
          <w:bCs/>
          <w:i/>
          <w:iCs/>
        </w:rPr>
      </w:pPr>
      <w:r w:rsidRPr="00E506E3">
        <w:rPr>
          <w:rFonts w:ascii="Arial" w:hAnsi="Arial" w:cs="Arial"/>
          <w:b/>
          <w:bCs/>
          <w:i/>
          <w:iCs/>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3"/>
        <w:gridCol w:w="2457"/>
        <w:gridCol w:w="1407"/>
        <w:gridCol w:w="2585"/>
      </w:tblGrid>
      <w:tr w:rsidR="00E506E3" w:rsidRPr="00E506E3" w:rsidTr="00E506E3">
        <w:trPr>
          <w:trHeight w:val="357"/>
        </w:trPr>
        <w:tc>
          <w:tcPr>
            <w:tcW w:w="2305" w:type="dxa"/>
            <w:shd w:val="clear" w:color="auto" w:fill="E6E6E6"/>
            <w:vAlign w:val="center"/>
          </w:tcPr>
          <w:p w:rsidR="00E506E3" w:rsidRPr="00E506E3" w:rsidRDefault="00E506E3" w:rsidP="00E506E3">
            <w:pPr>
              <w:keepNext/>
              <w:outlineLvl w:val="2"/>
              <w:rPr>
                <w:rFonts w:ascii="Arial" w:hAnsi="Arial" w:cs="Arial"/>
                <w:b/>
                <w:bCs/>
              </w:rPr>
            </w:pPr>
            <w:r w:rsidRPr="00E506E3">
              <w:rPr>
                <w:rFonts w:ascii="Arial" w:hAnsi="Arial" w:cs="Arial"/>
                <w:b/>
                <w:bCs/>
              </w:rPr>
              <w:t>Menu Item</w:t>
            </w:r>
          </w:p>
        </w:tc>
        <w:tc>
          <w:tcPr>
            <w:tcW w:w="7055" w:type="dxa"/>
            <w:gridSpan w:val="3"/>
            <w:vAlign w:val="center"/>
          </w:tcPr>
          <w:p w:rsidR="00E506E3" w:rsidRPr="00E506E3" w:rsidRDefault="00E506E3" w:rsidP="00E506E3">
            <w:pPr>
              <w:rPr>
                <w:rFonts w:ascii="Arial" w:hAnsi="Arial" w:cs="Arial"/>
                <w:bCs/>
                <w:iCs/>
              </w:rPr>
            </w:pPr>
            <w:r w:rsidRPr="00E506E3">
              <w:rPr>
                <w:rFonts w:ascii="Arial" w:hAnsi="Arial" w:cs="Arial"/>
                <w:bCs/>
                <w:iCs/>
              </w:rPr>
              <w:t>Ratatouille</w:t>
            </w:r>
          </w:p>
        </w:tc>
      </w:tr>
      <w:tr w:rsidR="00E506E3" w:rsidRPr="00E506E3" w:rsidTr="00E506E3">
        <w:trPr>
          <w:trHeight w:val="330"/>
        </w:trPr>
        <w:tc>
          <w:tcPr>
            <w:tcW w:w="2305"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Number of Portions</w:t>
            </w:r>
          </w:p>
        </w:tc>
        <w:tc>
          <w:tcPr>
            <w:tcW w:w="2777" w:type="dxa"/>
            <w:vAlign w:val="center"/>
          </w:tcPr>
          <w:p w:rsidR="00E506E3" w:rsidRPr="00E506E3" w:rsidRDefault="00E506E3" w:rsidP="00E506E3">
            <w:pPr>
              <w:rPr>
                <w:rFonts w:ascii="Arial" w:hAnsi="Arial" w:cs="Arial"/>
                <w:bCs/>
                <w:iCs/>
              </w:rPr>
            </w:pPr>
            <w:r w:rsidRPr="00E506E3">
              <w:rPr>
                <w:rFonts w:ascii="Arial" w:hAnsi="Arial" w:cs="Arial"/>
                <w:bCs/>
                <w:iCs/>
              </w:rPr>
              <w:t>6</w:t>
            </w:r>
          </w:p>
        </w:tc>
        <w:tc>
          <w:tcPr>
            <w:tcW w:w="1407"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Portion Size</w:t>
            </w:r>
          </w:p>
        </w:tc>
        <w:tc>
          <w:tcPr>
            <w:tcW w:w="2871" w:type="dxa"/>
            <w:vAlign w:val="center"/>
          </w:tcPr>
          <w:p w:rsidR="00E506E3" w:rsidRPr="00E506E3" w:rsidRDefault="00E506E3" w:rsidP="00E506E3">
            <w:pPr>
              <w:rPr>
                <w:rFonts w:ascii="Arial" w:hAnsi="Arial" w:cs="Arial"/>
                <w:bCs/>
                <w:iCs/>
              </w:rPr>
            </w:pPr>
            <w:r w:rsidRPr="00E506E3">
              <w:rPr>
                <w:rFonts w:ascii="Arial" w:hAnsi="Arial" w:cs="Arial"/>
                <w:bCs/>
                <w:iCs/>
              </w:rPr>
              <w:t>5 ounces</w:t>
            </w:r>
          </w:p>
        </w:tc>
      </w:tr>
      <w:tr w:rsidR="00E506E3" w:rsidRPr="00E506E3" w:rsidTr="00E506E3">
        <w:trPr>
          <w:trHeight w:val="330"/>
        </w:trPr>
        <w:tc>
          <w:tcPr>
            <w:tcW w:w="2305"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Cooking Method(s)</w:t>
            </w:r>
          </w:p>
        </w:tc>
        <w:tc>
          <w:tcPr>
            <w:tcW w:w="7055" w:type="dxa"/>
            <w:gridSpan w:val="3"/>
            <w:vAlign w:val="center"/>
          </w:tcPr>
          <w:p w:rsidR="00E506E3" w:rsidRPr="00E506E3" w:rsidRDefault="00E506E3" w:rsidP="00E506E3">
            <w:pPr>
              <w:rPr>
                <w:rFonts w:ascii="Arial" w:hAnsi="Arial" w:cs="Arial"/>
                <w:bCs/>
                <w:iCs/>
              </w:rPr>
            </w:pPr>
            <w:r w:rsidRPr="00E506E3">
              <w:rPr>
                <w:rFonts w:ascii="Arial" w:hAnsi="Arial" w:cs="Arial"/>
                <w:bCs/>
                <w:iCs/>
              </w:rPr>
              <w:t>Sauté</w:t>
            </w:r>
          </w:p>
        </w:tc>
      </w:tr>
      <w:tr w:rsidR="00E506E3" w:rsidRPr="00E506E3" w:rsidTr="00E506E3">
        <w:trPr>
          <w:trHeight w:val="330"/>
        </w:trPr>
        <w:tc>
          <w:tcPr>
            <w:tcW w:w="2305"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Recipe Source</w:t>
            </w:r>
          </w:p>
        </w:tc>
        <w:tc>
          <w:tcPr>
            <w:tcW w:w="7055" w:type="dxa"/>
            <w:gridSpan w:val="3"/>
            <w:vAlign w:val="center"/>
          </w:tcPr>
          <w:p w:rsidR="00E506E3" w:rsidRPr="00E506E3" w:rsidRDefault="00E506E3" w:rsidP="00E506E3">
            <w:pPr>
              <w:rPr>
                <w:rFonts w:ascii="Arial" w:hAnsi="Arial" w:cs="Arial"/>
                <w:bCs/>
                <w:iCs/>
              </w:rPr>
            </w:pPr>
            <w:r w:rsidRPr="00E506E3">
              <w:rPr>
                <w:rFonts w:ascii="Arial" w:hAnsi="Arial" w:cs="Arial"/>
                <w:bCs/>
                <w:iCs/>
              </w:rPr>
              <w:t>Lagasse, E. (</w:t>
            </w:r>
            <w:proofErr w:type="spellStart"/>
            <w:r w:rsidRPr="00E506E3">
              <w:rPr>
                <w:rFonts w:ascii="Arial" w:hAnsi="Arial" w:cs="Arial"/>
                <w:bCs/>
                <w:iCs/>
              </w:rPr>
              <w:t>n.d.</w:t>
            </w:r>
            <w:proofErr w:type="spellEnd"/>
            <w:r w:rsidRPr="00E506E3">
              <w:rPr>
                <w:rFonts w:ascii="Arial" w:hAnsi="Arial" w:cs="Arial"/>
                <w:bCs/>
                <w:iCs/>
              </w:rPr>
              <w:t xml:space="preserve">) Retrieved from </w:t>
            </w:r>
            <w:hyperlink r:id="rId11" w:history="1">
              <w:r w:rsidRPr="00E506E3">
                <w:rPr>
                  <w:rFonts w:ascii="Arial" w:hAnsi="Arial" w:cs="Arial"/>
                  <w:bCs/>
                  <w:iCs/>
                  <w:color w:val="0000FF"/>
                  <w:u w:val="single"/>
                </w:rPr>
                <w:t>http://www.foodnetwork.com/recipes/emeril-lagasse/ratatouille-recipe0.html</w:t>
              </w:r>
            </w:hyperlink>
          </w:p>
        </w:tc>
      </w:tr>
    </w:tbl>
    <w:p w:rsidR="00E506E3" w:rsidRPr="00E506E3" w:rsidRDefault="00E506E3" w:rsidP="00E506E3">
      <w:pPr>
        <w:jc w:val="center"/>
        <w:rPr>
          <w:rFonts w:ascii="Arial" w:hAnsi="Arial" w:cs="Arial"/>
          <w:b/>
          <w:bCs/>
          <w:i/>
          <w:iCs/>
          <w:sz w:val="18"/>
          <w:szCs w:val="18"/>
        </w:rPr>
      </w:pPr>
    </w:p>
    <w:p w:rsidR="00E506E3" w:rsidRPr="00E506E3" w:rsidRDefault="00E506E3" w:rsidP="00E506E3">
      <w:pPr>
        <w:jc w:val="center"/>
        <w:rPr>
          <w:rFonts w:ascii="Arial" w:hAnsi="Arial" w:cs="Arial"/>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E506E3" w:rsidRPr="00E506E3" w:rsidTr="00E506E3">
        <w:trPr>
          <w:trHeight w:val="332"/>
        </w:trPr>
        <w:tc>
          <w:tcPr>
            <w:tcW w:w="9360" w:type="dxa"/>
            <w:gridSpan w:val="2"/>
            <w:shd w:val="clear" w:color="auto" w:fill="E6E6E6"/>
            <w:vAlign w:val="center"/>
          </w:tcPr>
          <w:p w:rsidR="00E506E3" w:rsidRPr="00E506E3" w:rsidRDefault="00E506E3" w:rsidP="00E506E3">
            <w:pPr>
              <w:jc w:val="center"/>
              <w:rPr>
                <w:rFonts w:ascii="Arial" w:hAnsi="Arial" w:cs="Arial"/>
                <w:iCs/>
              </w:rPr>
            </w:pPr>
            <w:r w:rsidRPr="00E506E3">
              <w:rPr>
                <w:rFonts w:ascii="Arial" w:hAnsi="Arial" w:cs="Arial"/>
                <w:b/>
                <w:bCs/>
                <w:iCs/>
              </w:rPr>
              <w:t>Ingredients</w:t>
            </w:r>
          </w:p>
        </w:tc>
      </w:tr>
      <w:tr w:rsidR="00E506E3" w:rsidRPr="00E506E3" w:rsidTr="00E506E3">
        <w:trPr>
          <w:trHeight w:val="350"/>
        </w:trPr>
        <w:tc>
          <w:tcPr>
            <w:tcW w:w="5252" w:type="dxa"/>
            <w:shd w:val="clear" w:color="auto" w:fill="E6E6E6"/>
            <w:vAlign w:val="center"/>
          </w:tcPr>
          <w:p w:rsidR="00E506E3" w:rsidRPr="00E506E3" w:rsidRDefault="00E506E3" w:rsidP="00E506E3">
            <w:pPr>
              <w:keepNext/>
              <w:jc w:val="center"/>
              <w:outlineLvl w:val="1"/>
              <w:rPr>
                <w:rFonts w:ascii="Arial" w:hAnsi="Arial" w:cs="Arial"/>
                <w:b/>
              </w:rPr>
            </w:pPr>
            <w:r w:rsidRPr="00E506E3">
              <w:rPr>
                <w:rFonts w:ascii="Arial" w:hAnsi="Arial" w:cs="Arial"/>
                <w:b/>
              </w:rPr>
              <w:t>Item</w:t>
            </w:r>
          </w:p>
        </w:tc>
        <w:tc>
          <w:tcPr>
            <w:tcW w:w="4108" w:type="dxa"/>
            <w:shd w:val="clear" w:color="auto" w:fill="E6E6E6"/>
            <w:vAlign w:val="center"/>
          </w:tcPr>
          <w:p w:rsidR="00E506E3" w:rsidRPr="00E506E3" w:rsidRDefault="00E506E3" w:rsidP="00E506E3">
            <w:pPr>
              <w:keepNext/>
              <w:jc w:val="center"/>
              <w:outlineLvl w:val="1"/>
              <w:rPr>
                <w:rFonts w:ascii="Arial" w:hAnsi="Arial" w:cs="Arial"/>
                <w:b/>
              </w:rPr>
            </w:pPr>
            <w:r w:rsidRPr="00E506E3">
              <w:rPr>
                <w:rFonts w:ascii="Arial" w:hAnsi="Arial" w:cs="Arial"/>
                <w:b/>
              </w:rPr>
              <w:t>Amount</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Olive oil</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¼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Yellow onion, small dice</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1 ½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Garlic, minced</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1 tsp</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Eggplant, medium dice</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2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 xml:space="preserve">Thyme </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½ tsp</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Green bell pepper, diced</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Red bell pepper, diced</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Zucchini squash, diced</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Yellow squash, diced</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Tomatoes, peeled, seeded, and chopped</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1 ½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Basil, chiffonade</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tbsp</w:t>
            </w:r>
            <w:proofErr w:type="spellEnd"/>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Parsley, chopped</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tbps</w:t>
            </w:r>
            <w:proofErr w:type="spellEnd"/>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Salt and black pepper</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TT</w:t>
            </w:r>
          </w:p>
        </w:tc>
      </w:tr>
    </w:tbl>
    <w:p w:rsidR="00E506E3" w:rsidRPr="00E506E3" w:rsidRDefault="00E506E3" w:rsidP="00E506E3">
      <w:pPr>
        <w:rPr>
          <w:rFonts w:ascii="Arial" w:hAnsi="Arial" w:cs="Arial"/>
        </w:rPr>
      </w:pPr>
    </w:p>
    <w:p w:rsidR="00E506E3" w:rsidRPr="00E506E3" w:rsidRDefault="00E506E3" w:rsidP="00E506E3">
      <w:pPr>
        <w:rPr>
          <w:rFonts w:ascii="Arial" w:hAnsi="Arial" w:cs="Arial"/>
          <w:sz w:val="24"/>
          <w:szCs w:val="24"/>
        </w:rPr>
      </w:pPr>
    </w:p>
    <w:tbl>
      <w:tblPr>
        <w:tblW w:w="94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5"/>
      </w:tblGrid>
      <w:tr w:rsidR="00E506E3" w:rsidRPr="00E506E3" w:rsidTr="00E506E3">
        <w:trPr>
          <w:trHeight w:val="257"/>
        </w:trPr>
        <w:tc>
          <w:tcPr>
            <w:tcW w:w="9405" w:type="dxa"/>
            <w:shd w:val="clear" w:color="auto" w:fill="E6E6E6"/>
          </w:tcPr>
          <w:p w:rsidR="00E506E3" w:rsidRPr="00E506E3" w:rsidRDefault="00E506E3" w:rsidP="00E506E3">
            <w:pPr>
              <w:tabs>
                <w:tab w:val="left" w:pos="2048"/>
              </w:tabs>
              <w:jc w:val="center"/>
              <w:rPr>
                <w:rFonts w:ascii="Arial" w:hAnsi="Arial" w:cs="Arial"/>
                <w:b/>
              </w:rPr>
            </w:pPr>
            <w:r w:rsidRPr="00E506E3">
              <w:rPr>
                <w:rFonts w:ascii="Arial" w:hAnsi="Arial" w:cs="Arial"/>
                <w:b/>
              </w:rPr>
              <w:t>Procedure</w:t>
            </w:r>
          </w:p>
        </w:tc>
      </w:tr>
      <w:tr w:rsidR="00E506E3" w:rsidRPr="00E506E3" w:rsidTr="00E506E3">
        <w:trPr>
          <w:trHeight w:val="1754"/>
        </w:trPr>
        <w:tc>
          <w:tcPr>
            <w:tcW w:w="9405" w:type="dxa"/>
          </w:tcPr>
          <w:p w:rsidR="00E506E3" w:rsidRPr="00E506E3" w:rsidRDefault="00E506E3" w:rsidP="00E506E3">
            <w:pPr>
              <w:ind w:left="720"/>
              <w:rPr>
                <w:sz w:val="24"/>
                <w:szCs w:val="24"/>
              </w:rPr>
            </w:pPr>
            <w:r w:rsidRPr="00E506E3">
              <w:rPr>
                <w:rFonts w:ascii="Arial" w:hAnsi="Arial" w:cs="Arial"/>
                <w:color w:val="000000"/>
              </w:rPr>
              <w:t>Set a large 12-inch sauté pan over medium heat and add the olive oil.</w:t>
            </w:r>
          </w:p>
          <w:p w:rsidR="00E506E3" w:rsidRPr="00E506E3" w:rsidRDefault="00E506E3" w:rsidP="00E506E3">
            <w:pPr>
              <w:ind w:left="720"/>
              <w:rPr>
                <w:sz w:val="24"/>
                <w:szCs w:val="24"/>
              </w:rPr>
            </w:pPr>
            <w:r w:rsidRPr="00E506E3">
              <w:rPr>
                <w:rFonts w:ascii="Arial" w:hAnsi="Arial" w:cs="Arial"/>
                <w:color w:val="000000"/>
              </w:rPr>
              <w:t>Once hot, add the yellow onions and garlic to the pan.</w:t>
            </w:r>
          </w:p>
          <w:p w:rsidR="00E506E3" w:rsidRPr="00E506E3" w:rsidRDefault="00E506E3" w:rsidP="00E506E3">
            <w:pPr>
              <w:ind w:left="720"/>
              <w:rPr>
                <w:sz w:val="24"/>
                <w:szCs w:val="24"/>
              </w:rPr>
            </w:pPr>
            <w:r w:rsidRPr="00E506E3">
              <w:rPr>
                <w:rFonts w:ascii="Arial" w:hAnsi="Arial" w:cs="Arial"/>
                <w:color w:val="000000"/>
              </w:rPr>
              <w:t>Cook the onions, stirring occasionally, until they are wilted and lightly caramelized, about 5 to 7 minutes.</w:t>
            </w:r>
          </w:p>
          <w:p w:rsidR="00E506E3" w:rsidRPr="00E506E3" w:rsidRDefault="00E506E3" w:rsidP="00E506E3">
            <w:pPr>
              <w:ind w:left="720"/>
              <w:contextualSpacing/>
              <w:rPr>
                <w:rFonts w:ascii="Arial" w:hAnsi="Arial" w:cs="Arial"/>
              </w:rPr>
            </w:pPr>
            <w:r w:rsidRPr="00E506E3">
              <w:rPr>
                <w:sz w:val="24"/>
                <w:szCs w:val="24"/>
              </w:rPr>
              <w:br/>
            </w:r>
            <w:r w:rsidRPr="00E506E3">
              <w:rPr>
                <w:rFonts w:ascii="Arial" w:hAnsi="Arial" w:cs="Arial"/>
                <w:color w:val="000000"/>
              </w:rPr>
              <w:t>Remainder of procedures…</w:t>
            </w:r>
          </w:p>
        </w:tc>
      </w:tr>
    </w:tbl>
    <w:p w:rsidR="00E506E3" w:rsidRPr="00BD046F" w:rsidRDefault="00DE6D95" w:rsidP="00E506E3">
      <w:pPr>
        <w:keepNext/>
        <w:spacing w:after="60"/>
        <w:outlineLvl w:val="1"/>
        <w:rPr>
          <w:rFonts w:ascii="Arial" w:hAnsi="Arial" w:cs="Arial"/>
          <w:b/>
          <w:caps/>
          <w:sz w:val="24"/>
          <w:szCs w:val="24"/>
        </w:rPr>
      </w:pPr>
      <w:r w:rsidRPr="00BD046F">
        <w:rPr>
          <w:rFonts w:ascii="Arial" w:hAnsi="Arial" w:cs="Arial"/>
          <w:b/>
          <w:caps/>
          <w:sz w:val="24"/>
          <w:szCs w:val="24"/>
        </w:rPr>
        <w:lastRenderedPageBreak/>
        <w:t>E</w:t>
      </w:r>
      <w:r w:rsidR="00E506E3" w:rsidRPr="00BD046F">
        <w:rPr>
          <w:rFonts w:ascii="Arial" w:hAnsi="Arial" w:cs="Arial"/>
          <w:b/>
          <w:caps/>
          <w:sz w:val="24"/>
          <w:szCs w:val="24"/>
        </w:rPr>
        <w:t xml:space="preserve">xhibit </w:t>
      </w:r>
      <w:r w:rsidR="00D60B38">
        <w:rPr>
          <w:rFonts w:ascii="Arial" w:hAnsi="Arial" w:cs="Arial"/>
          <w:b/>
          <w:caps/>
          <w:sz w:val="24"/>
          <w:szCs w:val="24"/>
        </w:rPr>
        <w:t>D</w:t>
      </w:r>
      <w:r w:rsidR="00E506E3" w:rsidRPr="00BD046F">
        <w:rPr>
          <w:rFonts w:ascii="Arial" w:hAnsi="Arial" w:cs="Arial"/>
          <w:b/>
          <w:caps/>
          <w:sz w:val="24"/>
          <w:szCs w:val="24"/>
        </w:rPr>
        <w:t xml:space="preserve"> – Culinary </w:t>
      </w:r>
    </w:p>
    <w:p w:rsidR="00E506E3" w:rsidRPr="00BD046F" w:rsidRDefault="00E506E3" w:rsidP="00E506E3">
      <w:pPr>
        <w:keepNext/>
        <w:spacing w:before="240" w:after="60"/>
        <w:jc w:val="center"/>
        <w:outlineLvl w:val="1"/>
        <w:rPr>
          <w:rFonts w:ascii="Arial" w:hAnsi="Arial" w:cs="Arial"/>
          <w:b/>
          <w:caps/>
          <w:sz w:val="24"/>
          <w:szCs w:val="24"/>
        </w:rPr>
      </w:pPr>
      <w:r w:rsidRPr="00BD046F">
        <w:rPr>
          <w:rFonts w:ascii="Arial" w:hAnsi="Arial" w:cs="Arial"/>
          <w:b/>
          <w:caps/>
          <w:sz w:val="24"/>
          <w:szCs w:val="24"/>
        </w:rPr>
        <w:t>Recipe Cost Example</w:t>
      </w:r>
    </w:p>
    <w:p w:rsidR="00E506E3" w:rsidRDefault="00E506E3" w:rsidP="00E506E3">
      <w:pPr>
        <w:rPr>
          <w:rFonts w:ascii="Arial" w:hAnsi="Arial" w:cs="Arial"/>
          <w:b/>
          <w:bCs/>
          <w:i/>
          <w:iCs/>
        </w:rPr>
      </w:pPr>
    </w:p>
    <w:p w:rsidR="00B263A9" w:rsidRPr="00E506E3" w:rsidRDefault="00B263A9" w:rsidP="00E506E3">
      <w:pPr>
        <w:rPr>
          <w:rFonts w:ascii="Arial" w:hAnsi="Arial" w:cs="Arial"/>
          <w:b/>
          <w:bCs/>
          <w:i/>
          <w:i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3051"/>
      </w:tblGrid>
      <w:tr w:rsidR="00E506E3" w:rsidRPr="00E506E3" w:rsidTr="00E506E3">
        <w:trPr>
          <w:trHeight w:val="360"/>
        </w:trPr>
        <w:tc>
          <w:tcPr>
            <w:tcW w:w="2250" w:type="dxa"/>
            <w:shd w:val="clear" w:color="auto" w:fill="E6E6E6"/>
            <w:vAlign w:val="center"/>
          </w:tcPr>
          <w:p w:rsidR="00E506E3" w:rsidRPr="00E506E3" w:rsidRDefault="00756216" w:rsidP="00E506E3">
            <w:pPr>
              <w:keepNext/>
              <w:outlineLvl w:val="1"/>
              <w:rPr>
                <w:rFonts w:ascii="Arial" w:hAnsi="Arial" w:cs="Arial"/>
                <w:b/>
              </w:rPr>
            </w:pPr>
            <w:r>
              <w:rPr>
                <w:rFonts w:ascii="Arial" w:hAnsi="Arial" w:cs="Arial"/>
                <w:b/>
              </w:rPr>
              <w:t>TEAM NUMBER</w:t>
            </w:r>
          </w:p>
        </w:tc>
        <w:tc>
          <w:tcPr>
            <w:tcW w:w="7290" w:type="dxa"/>
            <w:gridSpan w:val="3"/>
            <w:vAlign w:val="center"/>
          </w:tcPr>
          <w:p w:rsidR="00E506E3" w:rsidRPr="00E506E3" w:rsidRDefault="00756216" w:rsidP="00E506E3">
            <w:pPr>
              <w:rPr>
                <w:rFonts w:ascii="Arial" w:hAnsi="Arial" w:cs="Arial"/>
                <w:bCs/>
                <w:iCs/>
              </w:rPr>
            </w:pPr>
            <w:r>
              <w:rPr>
                <w:rFonts w:ascii="Arial" w:hAnsi="Arial" w:cs="Arial"/>
                <w:color w:val="000000"/>
              </w:rPr>
              <w:t>1</w:t>
            </w:r>
          </w:p>
        </w:tc>
      </w:tr>
      <w:tr w:rsidR="00E506E3" w:rsidRPr="00E506E3" w:rsidTr="00E506E3">
        <w:trPr>
          <w:trHeight w:val="360"/>
        </w:trPr>
        <w:tc>
          <w:tcPr>
            <w:tcW w:w="2250" w:type="dxa"/>
            <w:shd w:val="clear" w:color="auto" w:fill="E6E6E6"/>
            <w:vAlign w:val="center"/>
          </w:tcPr>
          <w:p w:rsidR="00E506E3" w:rsidRPr="00E506E3" w:rsidRDefault="00E506E3" w:rsidP="00E506E3">
            <w:pPr>
              <w:keepNext/>
              <w:outlineLvl w:val="1"/>
              <w:rPr>
                <w:rFonts w:ascii="Arial" w:hAnsi="Arial" w:cs="Arial"/>
                <w:bCs/>
                <w:i/>
                <w:iCs/>
              </w:rPr>
            </w:pPr>
            <w:r w:rsidRPr="00E506E3">
              <w:rPr>
                <w:rFonts w:ascii="Arial" w:hAnsi="Arial" w:cs="Arial"/>
                <w:b/>
              </w:rPr>
              <w:t>Menu Item</w:t>
            </w:r>
          </w:p>
        </w:tc>
        <w:tc>
          <w:tcPr>
            <w:tcW w:w="7290" w:type="dxa"/>
            <w:gridSpan w:val="3"/>
            <w:vAlign w:val="center"/>
          </w:tcPr>
          <w:p w:rsidR="00E506E3" w:rsidRPr="00E506E3" w:rsidRDefault="00E506E3" w:rsidP="00E506E3">
            <w:pPr>
              <w:rPr>
                <w:rFonts w:ascii="Arial" w:hAnsi="Arial" w:cs="Arial"/>
                <w:bCs/>
                <w:iCs/>
              </w:rPr>
            </w:pPr>
            <w:r w:rsidRPr="00E506E3">
              <w:rPr>
                <w:rFonts w:ascii="Arial" w:hAnsi="Arial" w:cs="Arial"/>
                <w:color w:val="000000"/>
              </w:rPr>
              <w:t>Ratatouille</w:t>
            </w:r>
          </w:p>
        </w:tc>
      </w:tr>
      <w:tr w:rsidR="00E506E3" w:rsidRPr="00E506E3" w:rsidTr="00E506E3">
        <w:trPr>
          <w:trHeight w:val="330"/>
        </w:trPr>
        <w:tc>
          <w:tcPr>
            <w:tcW w:w="2250"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Number of Portions</w:t>
            </w:r>
          </w:p>
        </w:tc>
        <w:tc>
          <w:tcPr>
            <w:tcW w:w="2832" w:type="dxa"/>
            <w:vAlign w:val="center"/>
          </w:tcPr>
          <w:p w:rsidR="00E506E3" w:rsidRPr="00E506E3" w:rsidRDefault="00E506E3" w:rsidP="00E506E3">
            <w:pPr>
              <w:rPr>
                <w:rFonts w:ascii="Arial" w:hAnsi="Arial" w:cs="Arial"/>
                <w:bCs/>
                <w:iCs/>
              </w:rPr>
            </w:pPr>
            <w:r w:rsidRPr="00E506E3">
              <w:rPr>
                <w:rFonts w:ascii="Arial" w:hAnsi="Arial" w:cs="Arial"/>
                <w:bCs/>
                <w:iCs/>
              </w:rPr>
              <w:t>6</w:t>
            </w:r>
          </w:p>
        </w:tc>
        <w:tc>
          <w:tcPr>
            <w:tcW w:w="1407"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Portion Size</w:t>
            </w:r>
          </w:p>
        </w:tc>
        <w:tc>
          <w:tcPr>
            <w:tcW w:w="3051" w:type="dxa"/>
            <w:vAlign w:val="center"/>
          </w:tcPr>
          <w:p w:rsidR="00E506E3" w:rsidRPr="00E506E3" w:rsidRDefault="00E506E3" w:rsidP="00E506E3">
            <w:pPr>
              <w:rPr>
                <w:rFonts w:ascii="Arial" w:hAnsi="Arial" w:cs="Arial"/>
                <w:bCs/>
                <w:iCs/>
              </w:rPr>
            </w:pPr>
            <w:r w:rsidRPr="00E506E3">
              <w:rPr>
                <w:rFonts w:ascii="Arial" w:hAnsi="Arial" w:cs="Arial"/>
                <w:bCs/>
                <w:iCs/>
              </w:rPr>
              <w:t>5 ounces</w:t>
            </w:r>
          </w:p>
        </w:tc>
      </w:tr>
    </w:tbl>
    <w:p w:rsidR="00E506E3" w:rsidRPr="00E506E3" w:rsidRDefault="00E506E3" w:rsidP="00E506E3">
      <w:pPr>
        <w:rPr>
          <w:rFonts w:ascii="Arial" w:hAnsi="Arial" w:cs="Arial"/>
          <w:b/>
          <w:bCs/>
          <w:i/>
          <w:iCs/>
        </w:rPr>
      </w:pPr>
    </w:p>
    <w:p w:rsidR="00E506E3" w:rsidRPr="00E506E3" w:rsidRDefault="00E506E3" w:rsidP="00E506E3">
      <w:pPr>
        <w:rPr>
          <w:rFonts w:ascii="Arial" w:hAnsi="Arial" w:cs="Arial"/>
          <w:b/>
          <w:bCs/>
          <w:i/>
          <w:iCs/>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E506E3" w:rsidRPr="00E506E3" w:rsidTr="00E506E3">
        <w:trPr>
          <w:trHeight w:val="350"/>
        </w:trPr>
        <w:tc>
          <w:tcPr>
            <w:tcW w:w="1872" w:type="dxa"/>
            <w:shd w:val="clear" w:color="auto" w:fill="E6E6E6"/>
            <w:vAlign w:val="center"/>
          </w:tcPr>
          <w:p w:rsidR="00E506E3" w:rsidRPr="00E506E3" w:rsidRDefault="00E506E3" w:rsidP="00E506E3">
            <w:pPr>
              <w:keepNext/>
              <w:jc w:val="center"/>
              <w:outlineLvl w:val="0"/>
              <w:rPr>
                <w:rFonts w:ascii="Arial" w:hAnsi="Arial" w:cs="Arial"/>
                <w:b/>
                <w:bCs/>
              </w:rPr>
            </w:pPr>
            <w:r w:rsidRPr="00E506E3">
              <w:rPr>
                <w:rFonts w:ascii="Arial" w:hAnsi="Arial" w:cs="Arial"/>
                <w:b/>
                <w:bCs/>
              </w:rPr>
              <w:t>Ingredient</w:t>
            </w:r>
          </w:p>
        </w:tc>
        <w:tc>
          <w:tcPr>
            <w:tcW w:w="1872" w:type="dxa"/>
            <w:shd w:val="clear" w:color="auto" w:fill="E6E6E6"/>
            <w:vAlign w:val="center"/>
          </w:tcPr>
          <w:p w:rsidR="00E506E3" w:rsidRPr="00E506E3" w:rsidRDefault="00E506E3" w:rsidP="00E506E3">
            <w:pPr>
              <w:keepNext/>
              <w:jc w:val="center"/>
              <w:outlineLvl w:val="0"/>
              <w:rPr>
                <w:rFonts w:ascii="Arial" w:hAnsi="Arial" w:cs="Arial"/>
                <w:b/>
                <w:bCs/>
              </w:rPr>
            </w:pPr>
            <w:r w:rsidRPr="00E506E3">
              <w:rPr>
                <w:rFonts w:ascii="Arial" w:hAnsi="Arial" w:cs="Arial"/>
                <w:b/>
                <w:bCs/>
              </w:rPr>
              <w:t>Purchase Unit</w:t>
            </w:r>
          </w:p>
        </w:tc>
        <w:tc>
          <w:tcPr>
            <w:tcW w:w="1872" w:type="dxa"/>
            <w:shd w:val="clear" w:color="auto" w:fill="E6E6E6"/>
            <w:vAlign w:val="center"/>
          </w:tcPr>
          <w:p w:rsidR="00E506E3" w:rsidRPr="00E506E3" w:rsidRDefault="00E506E3" w:rsidP="00E506E3">
            <w:pPr>
              <w:keepNext/>
              <w:jc w:val="center"/>
              <w:outlineLvl w:val="0"/>
              <w:rPr>
                <w:rFonts w:ascii="Arial" w:hAnsi="Arial" w:cs="Arial"/>
                <w:b/>
                <w:bCs/>
              </w:rPr>
            </w:pPr>
            <w:r w:rsidRPr="00E506E3">
              <w:rPr>
                <w:rFonts w:ascii="Arial" w:hAnsi="Arial" w:cs="Arial"/>
                <w:b/>
                <w:bCs/>
              </w:rPr>
              <w:t>Purchase cost</w:t>
            </w:r>
          </w:p>
        </w:tc>
        <w:tc>
          <w:tcPr>
            <w:tcW w:w="1872" w:type="dxa"/>
            <w:shd w:val="clear" w:color="auto" w:fill="E6E6E6"/>
            <w:vAlign w:val="center"/>
          </w:tcPr>
          <w:p w:rsidR="00E506E3" w:rsidRPr="00E506E3" w:rsidRDefault="00E506E3" w:rsidP="00E506E3">
            <w:pPr>
              <w:keepNext/>
              <w:jc w:val="center"/>
              <w:outlineLvl w:val="0"/>
              <w:rPr>
                <w:rFonts w:ascii="Arial" w:hAnsi="Arial" w:cs="Arial"/>
                <w:b/>
                <w:bCs/>
              </w:rPr>
            </w:pPr>
            <w:r w:rsidRPr="00E506E3">
              <w:rPr>
                <w:rFonts w:ascii="Arial" w:hAnsi="Arial" w:cs="Arial"/>
                <w:b/>
                <w:bCs/>
              </w:rPr>
              <w:t>Unit cost</w:t>
            </w:r>
          </w:p>
        </w:tc>
        <w:tc>
          <w:tcPr>
            <w:tcW w:w="1872" w:type="dxa"/>
            <w:shd w:val="clear" w:color="auto" w:fill="E6E6E6"/>
            <w:vAlign w:val="center"/>
          </w:tcPr>
          <w:p w:rsidR="00E506E3" w:rsidRPr="00E506E3" w:rsidRDefault="00E506E3" w:rsidP="00E506E3">
            <w:pPr>
              <w:keepNext/>
              <w:jc w:val="center"/>
              <w:outlineLvl w:val="0"/>
              <w:rPr>
                <w:rFonts w:ascii="Arial" w:hAnsi="Arial" w:cs="Arial"/>
                <w:b/>
                <w:bCs/>
              </w:rPr>
            </w:pPr>
            <w:r w:rsidRPr="00E506E3">
              <w:rPr>
                <w:rFonts w:ascii="Arial" w:hAnsi="Arial" w:cs="Arial"/>
                <w:b/>
                <w:bCs/>
              </w:rPr>
              <w:t>Amount Needed</w:t>
            </w:r>
          </w:p>
        </w:tc>
        <w:tc>
          <w:tcPr>
            <w:tcW w:w="1872" w:type="dxa"/>
            <w:shd w:val="clear" w:color="auto" w:fill="E6E6E6"/>
            <w:vAlign w:val="center"/>
          </w:tcPr>
          <w:p w:rsidR="00E506E3" w:rsidRPr="00E506E3" w:rsidRDefault="00E506E3" w:rsidP="00E506E3">
            <w:pPr>
              <w:keepNext/>
              <w:jc w:val="center"/>
              <w:outlineLvl w:val="0"/>
              <w:rPr>
                <w:rFonts w:ascii="Arial" w:hAnsi="Arial" w:cs="Arial"/>
                <w:b/>
                <w:bCs/>
              </w:rPr>
            </w:pPr>
            <w:r w:rsidRPr="00E506E3">
              <w:rPr>
                <w:rFonts w:ascii="Arial" w:hAnsi="Arial" w:cs="Arial"/>
                <w:b/>
                <w:bCs/>
              </w:rPr>
              <w:t>Ingredient Cost</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Olive oil</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51 </w:t>
            </w:r>
            <w:proofErr w:type="spellStart"/>
            <w:r w:rsidRPr="00E506E3">
              <w:rPr>
                <w:rFonts w:ascii="Arial" w:hAnsi="Arial" w:cs="Arial"/>
                <w:bCs/>
                <w:iCs/>
              </w:rPr>
              <w:t>oz</w:t>
            </w:r>
            <w:proofErr w:type="spellEnd"/>
            <w:r w:rsidRPr="00E506E3">
              <w:rPr>
                <w:rFonts w:ascii="Arial" w:hAnsi="Arial" w:cs="Arial"/>
                <w:bCs/>
                <w:iCs/>
              </w:rPr>
              <w:t xml:space="preserve"> / 6.375 c</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$16.79</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$2.634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¼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$0.658</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Yellow onion, small dice</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$1.40</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$0.35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½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$0.525</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Garlic, minced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head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$0.50</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$0.10 / tsp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tsp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$0.100</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Eggplant, medium dice</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3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$2.05</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$0.683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2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$1.367</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Thyme </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bunch / 18 tsp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$2.09</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$0.116 / tsp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½ tsp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$0.058</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Green bell pepper, diced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$2.30</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$0.575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$0.575</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Red bell pepper, diced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$1.07</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$0.268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$0.268</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Zucchini squash, diced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2.5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$1.93</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$0.772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$0.772</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Yellow squash, diced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2.5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$1.93</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$0.772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$0.772</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Tomatoes, peeled, seeded, and chopped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$2.40</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$1.20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½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$1.80</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Basil, chiffonade</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bunch / 1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$1.54</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$0.096 / </w:t>
            </w:r>
            <w:proofErr w:type="spellStart"/>
            <w:r w:rsidRPr="00E506E3">
              <w:rPr>
                <w:rFonts w:ascii="Arial" w:hAnsi="Arial" w:cs="Arial"/>
                <w:bCs/>
                <w:iCs/>
              </w:rPr>
              <w:t>tbsp</w:t>
            </w:r>
            <w:proofErr w:type="spellEnd"/>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tbsp</w:t>
            </w:r>
            <w:proofErr w:type="spellEnd"/>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$0.096</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Parsley, chopped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bunch / ½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$0.53</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$0.066 / </w:t>
            </w:r>
            <w:proofErr w:type="spellStart"/>
            <w:r w:rsidRPr="00E506E3">
              <w:rPr>
                <w:rFonts w:ascii="Arial" w:hAnsi="Arial" w:cs="Arial"/>
                <w:bCs/>
                <w:iCs/>
              </w:rPr>
              <w:t>tbsp</w:t>
            </w:r>
            <w:proofErr w:type="spellEnd"/>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tbsp</w:t>
            </w:r>
            <w:proofErr w:type="spellEnd"/>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$0.066</w:t>
            </w:r>
          </w:p>
        </w:tc>
      </w:tr>
    </w:tbl>
    <w:p w:rsidR="00E506E3" w:rsidRPr="00E506E3" w:rsidRDefault="00E506E3" w:rsidP="00E506E3">
      <w:pPr>
        <w:rPr>
          <w:rFonts w:ascii="Arial" w:hAnsi="Arial" w:cs="Arial"/>
          <w:b/>
          <w:bCs/>
          <w:i/>
          <w:iCs/>
          <w:u w:val="single"/>
        </w:rPr>
      </w:pPr>
    </w:p>
    <w:p w:rsidR="00E506E3" w:rsidRPr="00E506E3" w:rsidRDefault="00E506E3" w:rsidP="00E506E3">
      <w:pPr>
        <w:rPr>
          <w:rFonts w:ascii="Arial" w:hAnsi="Arial" w:cs="Arial"/>
          <w:b/>
          <w:bCs/>
          <w:i/>
          <w:iCs/>
          <w:u w:val="single"/>
        </w:rPr>
      </w:pPr>
    </w:p>
    <w:p w:rsidR="00E506E3" w:rsidRPr="00E506E3" w:rsidRDefault="00E506E3" w:rsidP="00E506E3">
      <w:pPr>
        <w:rPr>
          <w:rFonts w:ascii="Arial" w:hAnsi="Arial" w:cs="Arial"/>
          <w:b/>
          <w:bCs/>
          <w:i/>
          <w:iCs/>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E506E3" w:rsidRPr="00E506E3" w:rsidTr="00E506E3">
        <w:trPr>
          <w:trHeight w:val="360"/>
        </w:trPr>
        <w:tc>
          <w:tcPr>
            <w:tcW w:w="2880"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Subtotal</w:t>
            </w:r>
          </w:p>
        </w:tc>
        <w:tc>
          <w:tcPr>
            <w:tcW w:w="1980" w:type="dxa"/>
            <w:vAlign w:val="center"/>
          </w:tcPr>
          <w:p w:rsidR="00E506E3" w:rsidRPr="00E506E3" w:rsidRDefault="00E506E3" w:rsidP="00E506E3">
            <w:pPr>
              <w:rPr>
                <w:rFonts w:ascii="Arial" w:hAnsi="Arial" w:cs="Arial"/>
                <w:bCs/>
                <w:iCs/>
              </w:rPr>
            </w:pPr>
            <w:r w:rsidRPr="00E506E3">
              <w:rPr>
                <w:rFonts w:ascii="Arial" w:hAnsi="Arial" w:cs="Arial"/>
                <w:color w:val="000000"/>
              </w:rPr>
              <w:t>$7.057</w:t>
            </w:r>
          </w:p>
        </w:tc>
      </w:tr>
      <w:tr w:rsidR="00E506E3" w:rsidRPr="00E506E3" w:rsidTr="00E506E3">
        <w:trPr>
          <w:trHeight w:val="360"/>
        </w:trPr>
        <w:tc>
          <w:tcPr>
            <w:tcW w:w="2880"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1 % for small amounts of spices  (Q Factor)</w:t>
            </w:r>
          </w:p>
        </w:tc>
        <w:tc>
          <w:tcPr>
            <w:tcW w:w="1980" w:type="dxa"/>
            <w:vAlign w:val="center"/>
          </w:tcPr>
          <w:p w:rsidR="00E506E3" w:rsidRPr="00E506E3" w:rsidRDefault="00E506E3" w:rsidP="00E506E3">
            <w:pPr>
              <w:rPr>
                <w:rFonts w:ascii="Arial" w:hAnsi="Arial" w:cs="Arial"/>
                <w:bCs/>
                <w:iCs/>
              </w:rPr>
            </w:pPr>
            <w:r w:rsidRPr="00E506E3">
              <w:rPr>
                <w:rFonts w:ascii="Arial" w:hAnsi="Arial" w:cs="Arial"/>
                <w:color w:val="000000"/>
              </w:rPr>
              <w:t>$0.071</w:t>
            </w:r>
          </w:p>
        </w:tc>
      </w:tr>
      <w:tr w:rsidR="00E506E3" w:rsidRPr="00E506E3" w:rsidTr="00E506E3">
        <w:trPr>
          <w:trHeight w:val="360"/>
        </w:trPr>
        <w:tc>
          <w:tcPr>
            <w:tcW w:w="2880"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Total Recipe Cost</w:t>
            </w:r>
          </w:p>
        </w:tc>
        <w:tc>
          <w:tcPr>
            <w:tcW w:w="1980" w:type="dxa"/>
            <w:vAlign w:val="center"/>
          </w:tcPr>
          <w:p w:rsidR="00E506E3" w:rsidRPr="00E506E3" w:rsidRDefault="00E506E3" w:rsidP="00E506E3">
            <w:pPr>
              <w:rPr>
                <w:rFonts w:ascii="Arial" w:hAnsi="Arial" w:cs="Arial"/>
                <w:bCs/>
                <w:iCs/>
              </w:rPr>
            </w:pPr>
            <w:r w:rsidRPr="00E506E3">
              <w:rPr>
                <w:rFonts w:ascii="Arial" w:hAnsi="Arial" w:cs="Arial"/>
                <w:color w:val="000000"/>
              </w:rPr>
              <w:t>$7.128</w:t>
            </w:r>
          </w:p>
        </w:tc>
      </w:tr>
      <w:tr w:rsidR="00E506E3" w:rsidRPr="00E506E3" w:rsidTr="00E506E3">
        <w:trPr>
          <w:trHeight w:val="360"/>
        </w:trPr>
        <w:tc>
          <w:tcPr>
            <w:tcW w:w="2880"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 xml:space="preserve">Portion Cost </w:t>
            </w:r>
          </w:p>
        </w:tc>
        <w:tc>
          <w:tcPr>
            <w:tcW w:w="1980" w:type="dxa"/>
            <w:vAlign w:val="center"/>
          </w:tcPr>
          <w:p w:rsidR="00E506E3" w:rsidRPr="00E506E3" w:rsidRDefault="00E506E3" w:rsidP="00E506E3">
            <w:pPr>
              <w:rPr>
                <w:rFonts w:ascii="Arial" w:hAnsi="Arial" w:cs="Arial"/>
                <w:bCs/>
                <w:iCs/>
              </w:rPr>
            </w:pPr>
            <w:r w:rsidRPr="00E506E3">
              <w:rPr>
                <w:rFonts w:ascii="Arial" w:hAnsi="Arial" w:cs="Arial"/>
                <w:color w:val="000000"/>
              </w:rPr>
              <w:t>$1.188</w:t>
            </w:r>
          </w:p>
        </w:tc>
      </w:tr>
    </w:tbl>
    <w:p w:rsidR="00E506E3" w:rsidRPr="00E506E3" w:rsidRDefault="00E506E3" w:rsidP="00E506E3">
      <w:pPr>
        <w:rPr>
          <w:rFonts w:ascii="Arial" w:hAnsi="Arial" w:cs="Arial"/>
          <w:sz w:val="24"/>
        </w:rPr>
      </w:pPr>
    </w:p>
    <w:p w:rsidR="00E506E3" w:rsidRPr="00E506E3" w:rsidRDefault="00E506E3" w:rsidP="00E506E3">
      <w:pPr>
        <w:tabs>
          <w:tab w:val="center" w:pos="4320"/>
          <w:tab w:val="right" w:pos="8640"/>
        </w:tabs>
        <w:rPr>
          <w:rFonts w:cs="Arial"/>
          <w:sz w:val="24"/>
          <w:szCs w:val="24"/>
        </w:rPr>
      </w:pPr>
    </w:p>
    <w:p w:rsidR="00E506E3" w:rsidRPr="00E506E3" w:rsidRDefault="00E506E3" w:rsidP="00E506E3">
      <w:pPr>
        <w:tabs>
          <w:tab w:val="center" w:pos="4320"/>
          <w:tab w:val="right" w:pos="8640"/>
        </w:tabs>
        <w:jc w:val="center"/>
        <w:rPr>
          <w:rFonts w:cs="Arial"/>
          <w:i/>
          <w:sz w:val="24"/>
          <w:szCs w:val="24"/>
        </w:rPr>
      </w:pPr>
    </w:p>
    <w:p w:rsidR="00E506E3" w:rsidRPr="00E506E3" w:rsidRDefault="00E506E3" w:rsidP="00E506E3">
      <w:pPr>
        <w:tabs>
          <w:tab w:val="center" w:pos="4320"/>
          <w:tab w:val="right" w:pos="8640"/>
        </w:tabs>
        <w:jc w:val="center"/>
        <w:rPr>
          <w:rFonts w:cs="Arial"/>
          <w:i/>
          <w:sz w:val="24"/>
          <w:szCs w:val="24"/>
        </w:rPr>
      </w:pPr>
    </w:p>
    <w:p w:rsidR="00E506E3" w:rsidRPr="00E506E3" w:rsidRDefault="00E506E3" w:rsidP="00E506E3">
      <w:pPr>
        <w:tabs>
          <w:tab w:val="center" w:pos="4320"/>
          <w:tab w:val="right" w:pos="8640"/>
        </w:tabs>
        <w:jc w:val="center"/>
        <w:rPr>
          <w:rFonts w:cs="Arial"/>
          <w:i/>
          <w:sz w:val="24"/>
          <w:szCs w:val="24"/>
        </w:rPr>
      </w:pPr>
    </w:p>
    <w:p w:rsidR="00E506E3" w:rsidRPr="00E506E3" w:rsidRDefault="00E506E3" w:rsidP="00E506E3">
      <w:pPr>
        <w:tabs>
          <w:tab w:val="center" w:pos="4320"/>
          <w:tab w:val="right" w:pos="8640"/>
        </w:tabs>
        <w:jc w:val="center"/>
        <w:rPr>
          <w:rFonts w:cs="Arial"/>
          <w:i/>
          <w:sz w:val="24"/>
          <w:szCs w:val="24"/>
        </w:rPr>
      </w:pPr>
    </w:p>
    <w:p w:rsidR="00E506E3" w:rsidRPr="00E506E3" w:rsidRDefault="00E506E3" w:rsidP="00E506E3">
      <w:pPr>
        <w:tabs>
          <w:tab w:val="center" w:pos="4320"/>
          <w:tab w:val="right" w:pos="8640"/>
        </w:tabs>
        <w:jc w:val="center"/>
        <w:rPr>
          <w:rFonts w:cs="Arial"/>
          <w:i/>
          <w:sz w:val="24"/>
          <w:szCs w:val="24"/>
        </w:rPr>
      </w:pPr>
    </w:p>
    <w:p w:rsidR="00E506E3" w:rsidRPr="00E506E3" w:rsidRDefault="00E506E3" w:rsidP="00E506E3">
      <w:pPr>
        <w:tabs>
          <w:tab w:val="center" w:pos="4320"/>
          <w:tab w:val="right" w:pos="8640"/>
        </w:tabs>
        <w:jc w:val="center"/>
        <w:rPr>
          <w:rFonts w:cs="Arial"/>
          <w:i/>
          <w:sz w:val="24"/>
          <w:szCs w:val="24"/>
        </w:rPr>
      </w:pPr>
    </w:p>
    <w:p w:rsidR="00B263A9" w:rsidRDefault="00B263A9" w:rsidP="00E506E3">
      <w:pPr>
        <w:keepNext/>
        <w:spacing w:after="60"/>
        <w:outlineLvl w:val="1"/>
        <w:rPr>
          <w:rFonts w:ascii="Arial" w:hAnsi="Arial" w:cs="Arial"/>
          <w:b/>
          <w:caps/>
          <w:sz w:val="24"/>
          <w:szCs w:val="24"/>
        </w:rPr>
      </w:pPr>
    </w:p>
    <w:p w:rsidR="00E506E3" w:rsidRPr="00BD046F" w:rsidRDefault="00E506E3" w:rsidP="00E506E3">
      <w:pPr>
        <w:keepNext/>
        <w:spacing w:after="60"/>
        <w:outlineLvl w:val="1"/>
        <w:rPr>
          <w:rFonts w:ascii="Arial" w:hAnsi="Arial" w:cs="Arial"/>
          <w:b/>
          <w:caps/>
          <w:sz w:val="24"/>
          <w:szCs w:val="24"/>
        </w:rPr>
      </w:pPr>
      <w:r w:rsidRPr="00BD046F">
        <w:rPr>
          <w:rFonts w:ascii="Arial" w:hAnsi="Arial" w:cs="Arial"/>
          <w:b/>
          <w:caps/>
          <w:sz w:val="24"/>
          <w:szCs w:val="24"/>
        </w:rPr>
        <w:t xml:space="preserve">Exhibit </w:t>
      </w:r>
      <w:r w:rsidR="00D60B38">
        <w:rPr>
          <w:rFonts w:ascii="Arial" w:hAnsi="Arial" w:cs="Arial"/>
          <w:b/>
          <w:caps/>
          <w:sz w:val="24"/>
          <w:szCs w:val="24"/>
        </w:rPr>
        <w:t>E</w:t>
      </w:r>
      <w:r w:rsidRPr="00BD046F">
        <w:rPr>
          <w:rFonts w:ascii="Arial" w:hAnsi="Arial" w:cs="Arial"/>
          <w:b/>
          <w:caps/>
          <w:sz w:val="24"/>
          <w:szCs w:val="24"/>
        </w:rPr>
        <w:t xml:space="preserve"> – Culinary </w:t>
      </w:r>
    </w:p>
    <w:p w:rsidR="00E506E3" w:rsidRPr="00BD046F" w:rsidRDefault="00E506E3" w:rsidP="00E506E3">
      <w:pPr>
        <w:keepNext/>
        <w:spacing w:before="240" w:after="60"/>
        <w:jc w:val="center"/>
        <w:outlineLvl w:val="1"/>
        <w:rPr>
          <w:rFonts w:ascii="Arial" w:hAnsi="Arial" w:cs="Arial"/>
          <w:b/>
          <w:caps/>
          <w:sz w:val="24"/>
          <w:szCs w:val="24"/>
        </w:rPr>
      </w:pPr>
      <w:r w:rsidRPr="00BD046F">
        <w:rPr>
          <w:rFonts w:ascii="Arial" w:hAnsi="Arial" w:cs="Arial"/>
          <w:b/>
          <w:caps/>
          <w:sz w:val="24"/>
          <w:szCs w:val="24"/>
        </w:rPr>
        <w:t xml:space="preserve">Menu Price Example </w:t>
      </w:r>
    </w:p>
    <w:p w:rsidR="00E506E3" w:rsidRPr="00E506E3" w:rsidRDefault="00E506E3" w:rsidP="00E506E3">
      <w:pPr>
        <w:rPr>
          <w:rFonts w:ascii="Arial" w:hAnsi="Arial" w:cs="Arial"/>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7290"/>
      </w:tblGrid>
      <w:tr w:rsidR="00E506E3" w:rsidRPr="00E506E3" w:rsidTr="00E506E3">
        <w:trPr>
          <w:trHeight w:val="360"/>
        </w:trPr>
        <w:tc>
          <w:tcPr>
            <w:tcW w:w="2250" w:type="dxa"/>
            <w:shd w:val="clear" w:color="auto" w:fill="E6E6E6"/>
            <w:vAlign w:val="center"/>
          </w:tcPr>
          <w:p w:rsidR="00B263A9" w:rsidRDefault="00B263A9" w:rsidP="00E506E3">
            <w:pPr>
              <w:keepNext/>
              <w:outlineLvl w:val="1"/>
              <w:rPr>
                <w:rFonts w:ascii="Arial" w:hAnsi="Arial" w:cs="Arial"/>
                <w:b/>
                <w:szCs w:val="18"/>
              </w:rPr>
            </w:pPr>
          </w:p>
          <w:p w:rsidR="00E506E3" w:rsidRPr="00E506E3" w:rsidRDefault="00756216" w:rsidP="00E506E3">
            <w:pPr>
              <w:keepNext/>
              <w:outlineLvl w:val="1"/>
              <w:rPr>
                <w:rFonts w:ascii="Arial" w:hAnsi="Arial" w:cs="Arial"/>
                <w:b/>
                <w:color w:val="FFFFFF"/>
                <w:sz w:val="18"/>
                <w:szCs w:val="18"/>
              </w:rPr>
            </w:pPr>
            <w:r>
              <w:rPr>
                <w:rFonts w:ascii="Arial" w:hAnsi="Arial" w:cs="Arial"/>
                <w:b/>
                <w:szCs w:val="18"/>
              </w:rPr>
              <w:t>TEAM NUMBER</w:t>
            </w:r>
          </w:p>
        </w:tc>
        <w:tc>
          <w:tcPr>
            <w:tcW w:w="7290" w:type="dxa"/>
            <w:vAlign w:val="center"/>
          </w:tcPr>
          <w:p w:rsidR="00E506E3" w:rsidRPr="00E506E3" w:rsidRDefault="00756216" w:rsidP="00E506E3">
            <w:pPr>
              <w:rPr>
                <w:rFonts w:ascii="Arial" w:hAnsi="Arial" w:cs="Arial"/>
                <w:bCs/>
                <w:iCs/>
              </w:rPr>
            </w:pPr>
            <w:r>
              <w:rPr>
                <w:rFonts w:ascii="Arial" w:hAnsi="Arial" w:cs="Arial"/>
                <w:color w:val="000000"/>
              </w:rPr>
              <w:t>1</w:t>
            </w:r>
          </w:p>
        </w:tc>
      </w:tr>
    </w:tbl>
    <w:p w:rsidR="00E506E3" w:rsidRPr="00E506E3" w:rsidRDefault="00E506E3" w:rsidP="00E506E3">
      <w:pPr>
        <w:rPr>
          <w:sz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268"/>
        <w:gridCol w:w="2448"/>
        <w:gridCol w:w="2574"/>
      </w:tblGrid>
      <w:tr w:rsidR="00E506E3" w:rsidRPr="00E506E3" w:rsidTr="00E506E3">
        <w:trPr>
          <w:trHeight w:val="360"/>
        </w:trPr>
        <w:tc>
          <w:tcPr>
            <w:tcW w:w="2250" w:type="dxa"/>
            <w:shd w:val="clear" w:color="auto" w:fill="E6E6E6"/>
            <w:vAlign w:val="center"/>
          </w:tcPr>
          <w:p w:rsidR="00E506E3" w:rsidRPr="00E506E3" w:rsidRDefault="00E506E3" w:rsidP="00E506E3">
            <w:pPr>
              <w:keepNext/>
              <w:outlineLvl w:val="1"/>
              <w:rPr>
                <w:rFonts w:ascii="Arial" w:hAnsi="Arial" w:cs="Arial"/>
                <w:bCs/>
                <w:iCs/>
                <w:color w:val="FFFFFF"/>
                <w:sz w:val="18"/>
                <w:szCs w:val="18"/>
              </w:rPr>
            </w:pPr>
            <w:r w:rsidRPr="00E506E3">
              <w:rPr>
                <w:rFonts w:ascii="Arial" w:hAnsi="Arial" w:cs="Arial"/>
                <w:b/>
                <w:szCs w:val="18"/>
              </w:rPr>
              <w:t>Menu Category</w:t>
            </w:r>
          </w:p>
        </w:tc>
        <w:tc>
          <w:tcPr>
            <w:tcW w:w="2268" w:type="dxa"/>
            <w:vAlign w:val="center"/>
          </w:tcPr>
          <w:p w:rsidR="00E506E3" w:rsidRPr="00E506E3" w:rsidRDefault="00E506E3" w:rsidP="00E506E3">
            <w:pPr>
              <w:rPr>
                <w:rFonts w:ascii="Arial" w:hAnsi="Arial" w:cs="Arial"/>
                <w:bCs/>
                <w:iCs/>
              </w:rPr>
            </w:pPr>
            <w:r w:rsidRPr="00E506E3">
              <w:rPr>
                <w:rFonts w:ascii="Arial" w:hAnsi="Arial" w:cs="Arial"/>
                <w:bCs/>
                <w:iCs/>
              </w:rPr>
              <w:t xml:space="preserve">       X    Starter               </w:t>
            </w:r>
          </w:p>
        </w:tc>
        <w:tc>
          <w:tcPr>
            <w:tcW w:w="2448" w:type="dxa"/>
            <w:vAlign w:val="center"/>
          </w:tcPr>
          <w:p w:rsidR="00E506E3" w:rsidRPr="00E506E3" w:rsidRDefault="00E506E3" w:rsidP="007C0564">
            <w:pPr>
              <w:numPr>
                <w:ilvl w:val="0"/>
                <w:numId w:val="16"/>
              </w:numPr>
              <w:contextualSpacing/>
              <w:rPr>
                <w:rFonts w:ascii="Arial" w:hAnsi="Arial" w:cs="Arial"/>
                <w:bCs/>
                <w:iCs/>
              </w:rPr>
            </w:pPr>
            <w:r w:rsidRPr="00E506E3">
              <w:rPr>
                <w:rFonts w:ascii="Arial" w:hAnsi="Arial" w:cs="Arial"/>
                <w:bCs/>
                <w:iCs/>
              </w:rPr>
              <w:t>Entree</w:t>
            </w:r>
          </w:p>
        </w:tc>
        <w:tc>
          <w:tcPr>
            <w:tcW w:w="2574" w:type="dxa"/>
            <w:vAlign w:val="center"/>
          </w:tcPr>
          <w:p w:rsidR="00E506E3" w:rsidRPr="00E506E3" w:rsidRDefault="00E506E3" w:rsidP="007C0564">
            <w:pPr>
              <w:numPr>
                <w:ilvl w:val="0"/>
                <w:numId w:val="16"/>
              </w:numPr>
              <w:rPr>
                <w:rFonts w:ascii="Arial" w:hAnsi="Arial" w:cs="Arial"/>
                <w:bCs/>
                <w:iCs/>
              </w:rPr>
            </w:pPr>
            <w:r w:rsidRPr="00E506E3">
              <w:rPr>
                <w:rFonts w:ascii="Arial" w:hAnsi="Arial" w:cs="Arial"/>
                <w:bCs/>
                <w:iCs/>
              </w:rPr>
              <w:t>Dessert</w:t>
            </w:r>
          </w:p>
        </w:tc>
      </w:tr>
    </w:tbl>
    <w:p w:rsidR="00E506E3" w:rsidRPr="00E506E3" w:rsidRDefault="00E506E3" w:rsidP="00E506E3">
      <w:pPr>
        <w:rPr>
          <w:rFonts w:ascii="Arial" w:hAnsi="Arial" w:cs="Arial"/>
          <w:b/>
          <w:bCs/>
          <w:i/>
          <w:iCs/>
        </w:rPr>
      </w:pPr>
    </w:p>
    <w:p w:rsidR="00E506E3" w:rsidRPr="00E506E3" w:rsidRDefault="00E506E3" w:rsidP="00E506E3">
      <w:pPr>
        <w:rPr>
          <w:rFonts w:ascii="Arial" w:hAnsi="Arial" w:cs="Arial"/>
          <w:b/>
          <w:bCs/>
          <w:i/>
          <w:i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E506E3" w:rsidRPr="00E506E3" w:rsidTr="00E506E3">
        <w:trPr>
          <w:trHeight w:val="332"/>
        </w:trPr>
        <w:tc>
          <w:tcPr>
            <w:tcW w:w="6379" w:type="dxa"/>
            <w:shd w:val="clear" w:color="auto" w:fill="E6E6E6"/>
            <w:vAlign w:val="center"/>
          </w:tcPr>
          <w:p w:rsidR="00E506E3" w:rsidRPr="00E506E3" w:rsidRDefault="00E506E3" w:rsidP="00E506E3">
            <w:pPr>
              <w:keepNext/>
              <w:jc w:val="center"/>
              <w:outlineLvl w:val="0"/>
              <w:rPr>
                <w:rFonts w:ascii="Arial" w:hAnsi="Arial" w:cs="Arial"/>
                <w:b/>
              </w:rPr>
            </w:pPr>
            <w:r w:rsidRPr="00E506E3">
              <w:rPr>
                <w:rFonts w:ascii="Arial" w:hAnsi="Arial" w:cs="Arial"/>
                <w:b/>
              </w:rPr>
              <w:t>Recipe</w:t>
            </w:r>
          </w:p>
        </w:tc>
        <w:tc>
          <w:tcPr>
            <w:tcW w:w="3161" w:type="dxa"/>
            <w:shd w:val="clear" w:color="auto" w:fill="E6E6E6"/>
            <w:vAlign w:val="center"/>
          </w:tcPr>
          <w:p w:rsidR="00E506E3" w:rsidRPr="00E506E3" w:rsidRDefault="00E506E3" w:rsidP="00E506E3">
            <w:pPr>
              <w:keepNext/>
              <w:jc w:val="center"/>
              <w:outlineLvl w:val="0"/>
              <w:rPr>
                <w:rFonts w:ascii="Arial" w:hAnsi="Arial" w:cs="Arial"/>
                <w:b/>
              </w:rPr>
            </w:pPr>
            <w:r w:rsidRPr="00E506E3">
              <w:rPr>
                <w:rFonts w:ascii="Arial" w:hAnsi="Arial" w:cs="Arial"/>
                <w:b/>
              </w:rPr>
              <w:t>Portion Cost</w:t>
            </w: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r w:rsidRPr="00E506E3">
              <w:rPr>
                <w:rFonts w:ascii="Arial" w:hAnsi="Arial" w:cs="Arial"/>
                <w:bCs/>
                <w:iCs/>
              </w:rPr>
              <w:t>Ratatouille</w:t>
            </w:r>
          </w:p>
        </w:tc>
        <w:tc>
          <w:tcPr>
            <w:tcW w:w="3161" w:type="dxa"/>
            <w:vAlign w:val="center"/>
          </w:tcPr>
          <w:p w:rsidR="00E506E3" w:rsidRPr="00E506E3" w:rsidRDefault="00E506E3" w:rsidP="00E506E3">
            <w:pPr>
              <w:rPr>
                <w:rFonts w:ascii="Arial" w:hAnsi="Arial" w:cs="Arial"/>
                <w:bCs/>
                <w:iCs/>
              </w:rPr>
            </w:pPr>
            <w:r w:rsidRPr="00E506E3">
              <w:rPr>
                <w:rFonts w:ascii="Arial" w:hAnsi="Arial" w:cs="Arial"/>
                <w:bCs/>
                <w:iCs/>
              </w:rPr>
              <w:t>$1.188</w:t>
            </w: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r w:rsidRPr="00E506E3">
              <w:rPr>
                <w:rFonts w:ascii="Arial" w:hAnsi="Arial" w:cs="Arial"/>
                <w:bCs/>
                <w:iCs/>
              </w:rPr>
              <w:t>Couscous (from additional recipe and costing sheets)</w:t>
            </w:r>
          </w:p>
        </w:tc>
        <w:tc>
          <w:tcPr>
            <w:tcW w:w="3161" w:type="dxa"/>
            <w:vAlign w:val="center"/>
          </w:tcPr>
          <w:p w:rsidR="00E506E3" w:rsidRPr="00E506E3" w:rsidRDefault="00E506E3" w:rsidP="00E506E3">
            <w:pPr>
              <w:rPr>
                <w:rFonts w:ascii="Arial" w:hAnsi="Arial" w:cs="Arial"/>
                <w:bCs/>
                <w:iCs/>
              </w:rPr>
            </w:pPr>
            <w:r w:rsidRPr="00E506E3">
              <w:rPr>
                <w:rFonts w:ascii="Arial" w:hAnsi="Arial" w:cs="Arial"/>
                <w:bCs/>
                <w:iCs/>
              </w:rPr>
              <w:t>$0.972</w:t>
            </w: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r w:rsidRPr="00E506E3">
              <w:rPr>
                <w:rFonts w:ascii="Arial" w:hAnsi="Arial" w:cs="Arial"/>
                <w:bCs/>
                <w:iCs/>
              </w:rPr>
              <w:t>Garnish (from additional recipe and costing sheets)</w:t>
            </w:r>
          </w:p>
        </w:tc>
        <w:tc>
          <w:tcPr>
            <w:tcW w:w="3161" w:type="dxa"/>
            <w:vAlign w:val="center"/>
          </w:tcPr>
          <w:p w:rsidR="00E506E3" w:rsidRPr="00E506E3" w:rsidRDefault="00E506E3" w:rsidP="00E506E3">
            <w:pPr>
              <w:rPr>
                <w:rFonts w:ascii="Arial" w:hAnsi="Arial" w:cs="Arial"/>
                <w:bCs/>
                <w:iCs/>
              </w:rPr>
            </w:pPr>
            <w:r w:rsidRPr="00E506E3">
              <w:rPr>
                <w:rFonts w:ascii="Arial" w:hAnsi="Arial" w:cs="Arial"/>
                <w:bCs/>
                <w:iCs/>
              </w:rPr>
              <w:t>$0.127</w:t>
            </w: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bl>
    <w:p w:rsidR="00E506E3" w:rsidRPr="00E506E3" w:rsidRDefault="00E506E3" w:rsidP="00E506E3">
      <w:pPr>
        <w:rPr>
          <w:vanish/>
          <w:sz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E506E3" w:rsidRPr="00E506E3" w:rsidTr="00E506E3">
        <w:trPr>
          <w:trHeight w:val="360"/>
        </w:trPr>
        <w:tc>
          <w:tcPr>
            <w:tcW w:w="3708"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Total Plate Portion Cost</w:t>
            </w:r>
          </w:p>
        </w:tc>
        <w:tc>
          <w:tcPr>
            <w:tcW w:w="1980" w:type="dxa"/>
            <w:vAlign w:val="center"/>
          </w:tcPr>
          <w:p w:rsidR="00E506E3" w:rsidRPr="00E506E3" w:rsidRDefault="00E506E3" w:rsidP="00E506E3">
            <w:pPr>
              <w:rPr>
                <w:rFonts w:ascii="Arial" w:hAnsi="Arial" w:cs="Arial"/>
                <w:bCs/>
                <w:iCs/>
              </w:rPr>
            </w:pPr>
            <w:r w:rsidRPr="00E506E3">
              <w:rPr>
                <w:rFonts w:ascii="Arial" w:hAnsi="Arial" w:cs="Arial"/>
                <w:bCs/>
                <w:iCs/>
              </w:rPr>
              <w:t>$2.287</w:t>
            </w:r>
          </w:p>
        </w:tc>
      </w:tr>
      <w:tr w:rsidR="00E506E3" w:rsidRPr="00E506E3" w:rsidTr="00E506E3">
        <w:trPr>
          <w:trHeight w:val="360"/>
        </w:trPr>
        <w:tc>
          <w:tcPr>
            <w:tcW w:w="3708"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Menu Price at 33% Food Cost</w:t>
            </w:r>
          </w:p>
        </w:tc>
        <w:tc>
          <w:tcPr>
            <w:tcW w:w="1980" w:type="dxa"/>
            <w:vAlign w:val="center"/>
          </w:tcPr>
          <w:p w:rsidR="00E506E3" w:rsidRPr="00E506E3" w:rsidRDefault="00E506E3" w:rsidP="00E506E3">
            <w:pPr>
              <w:rPr>
                <w:rFonts w:ascii="Arial" w:hAnsi="Arial" w:cs="Arial"/>
                <w:bCs/>
                <w:iCs/>
              </w:rPr>
            </w:pPr>
            <w:r w:rsidRPr="00E506E3">
              <w:rPr>
                <w:rFonts w:ascii="Arial" w:hAnsi="Arial" w:cs="Arial"/>
                <w:bCs/>
                <w:iCs/>
              </w:rPr>
              <w:t>$6.930</w:t>
            </w:r>
          </w:p>
        </w:tc>
      </w:tr>
      <w:tr w:rsidR="00E506E3" w:rsidRPr="00E506E3" w:rsidTr="00E506E3">
        <w:trPr>
          <w:trHeight w:val="360"/>
        </w:trPr>
        <w:tc>
          <w:tcPr>
            <w:tcW w:w="3708"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Actual Price on Menu</w:t>
            </w:r>
          </w:p>
        </w:tc>
        <w:tc>
          <w:tcPr>
            <w:tcW w:w="1980" w:type="dxa"/>
            <w:vAlign w:val="center"/>
          </w:tcPr>
          <w:p w:rsidR="00E506E3" w:rsidRPr="00E506E3" w:rsidRDefault="00E506E3" w:rsidP="00E506E3">
            <w:pPr>
              <w:rPr>
                <w:rFonts w:ascii="Arial" w:hAnsi="Arial" w:cs="Arial"/>
                <w:bCs/>
                <w:iCs/>
              </w:rPr>
            </w:pPr>
            <w:r w:rsidRPr="00E506E3">
              <w:rPr>
                <w:rFonts w:ascii="Arial" w:hAnsi="Arial" w:cs="Arial"/>
                <w:bCs/>
                <w:iCs/>
              </w:rPr>
              <w:t>$9.00</w:t>
            </w:r>
          </w:p>
        </w:tc>
      </w:tr>
    </w:tbl>
    <w:p w:rsidR="00E506E3" w:rsidRPr="00E506E3" w:rsidRDefault="00E506E3" w:rsidP="00E506E3">
      <w:pPr>
        <w:rPr>
          <w:rFonts w:ascii="Arial" w:hAnsi="Arial" w:cs="Arial"/>
          <w:b/>
          <w:bCs/>
          <w:i/>
          <w:iCs/>
          <w:u w:val="single"/>
        </w:rPr>
      </w:pPr>
    </w:p>
    <w:p w:rsidR="00E506E3" w:rsidRPr="00E506E3" w:rsidRDefault="00E506E3" w:rsidP="00E506E3">
      <w:pPr>
        <w:rPr>
          <w:sz w:val="24"/>
        </w:rPr>
      </w:pPr>
    </w:p>
    <w:p w:rsidR="00E506E3" w:rsidRPr="00E506E3" w:rsidRDefault="00E506E3" w:rsidP="00E506E3">
      <w:pPr>
        <w:rPr>
          <w:sz w:val="24"/>
        </w:rPr>
      </w:pPr>
    </w:p>
    <w:p w:rsidR="00E506E3" w:rsidRPr="00E506E3" w:rsidRDefault="00E506E3" w:rsidP="00E506E3">
      <w:pPr>
        <w:tabs>
          <w:tab w:val="center" w:pos="4320"/>
          <w:tab w:val="right" w:pos="8640"/>
        </w:tabs>
        <w:rPr>
          <w:rFonts w:ascii="Arial" w:hAnsi="Arial" w:cs="Arial"/>
          <w:b/>
          <w:sz w:val="24"/>
        </w:rPr>
      </w:pPr>
      <w:r w:rsidRPr="00E506E3">
        <w:rPr>
          <w:rFonts w:ascii="Arial" w:hAnsi="Arial" w:cs="Arial"/>
          <w:b/>
          <w:sz w:val="24"/>
        </w:rPr>
        <w:br w:type="page"/>
      </w:r>
    </w:p>
    <w:p w:rsidR="00E506E3" w:rsidRPr="00BD046F" w:rsidRDefault="00E506E3" w:rsidP="00E506E3">
      <w:pPr>
        <w:keepNext/>
        <w:spacing w:after="60"/>
        <w:outlineLvl w:val="1"/>
        <w:rPr>
          <w:rFonts w:ascii="Arial" w:hAnsi="Arial" w:cs="Arial"/>
          <w:b/>
          <w:caps/>
          <w:sz w:val="24"/>
          <w:szCs w:val="24"/>
        </w:rPr>
      </w:pPr>
      <w:r w:rsidRPr="00BD046F">
        <w:rPr>
          <w:rFonts w:ascii="Arial" w:hAnsi="Arial" w:cs="Arial"/>
          <w:b/>
          <w:caps/>
          <w:sz w:val="24"/>
          <w:szCs w:val="24"/>
        </w:rPr>
        <w:lastRenderedPageBreak/>
        <w:t xml:space="preserve">Exhibit </w:t>
      </w:r>
      <w:r w:rsidR="00D60B38">
        <w:rPr>
          <w:rFonts w:ascii="Arial" w:hAnsi="Arial" w:cs="Arial"/>
          <w:b/>
          <w:caps/>
          <w:sz w:val="24"/>
          <w:szCs w:val="24"/>
        </w:rPr>
        <w:t>F</w:t>
      </w:r>
      <w:r w:rsidRPr="00BD046F">
        <w:rPr>
          <w:rFonts w:ascii="Arial" w:hAnsi="Arial" w:cs="Arial"/>
          <w:b/>
          <w:caps/>
          <w:sz w:val="24"/>
          <w:szCs w:val="24"/>
        </w:rPr>
        <w:t xml:space="preserve"> – Culinary </w:t>
      </w:r>
    </w:p>
    <w:p w:rsidR="00E506E3" w:rsidRPr="00BD046F" w:rsidRDefault="00E506E3" w:rsidP="00E506E3">
      <w:pPr>
        <w:keepNext/>
        <w:spacing w:before="240" w:after="60"/>
        <w:jc w:val="center"/>
        <w:outlineLvl w:val="1"/>
        <w:rPr>
          <w:rFonts w:ascii="Arial" w:hAnsi="Arial" w:cs="Arial"/>
          <w:b/>
          <w:caps/>
          <w:sz w:val="24"/>
          <w:szCs w:val="24"/>
        </w:rPr>
      </w:pPr>
      <w:r w:rsidRPr="00BD046F">
        <w:rPr>
          <w:rFonts w:ascii="Arial" w:hAnsi="Arial" w:cs="Arial"/>
          <w:b/>
          <w:caps/>
          <w:sz w:val="24"/>
          <w:szCs w:val="24"/>
        </w:rPr>
        <w:t>Knife Skills Example</w:t>
      </w:r>
    </w:p>
    <w:p w:rsidR="00E506E3" w:rsidRPr="00E506E3" w:rsidRDefault="00E506E3" w:rsidP="00E506E3">
      <w:pPr>
        <w:rPr>
          <w:rFonts w:ascii="Arial" w:hAnsi="Arial" w:cs="Arial"/>
        </w:rPr>
      </w:pPr>
    </w:p>
    <w:p w:rsidR="00E506E3" w:rsidRPr="00E506E3" w:rsidRDefault="00E506E3" w:rsidP="00E506E3">
      <w:pPr>
        <w:rPr>
          <w:rFonts w:ascii="Arial" w:hAnsi="Arial" w:cs="Arial"/>
          <w:bCs/>
          <w:iCs/>
          <w:highlight w:val="yellow"/>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7290"/>
      </w:tblGrid>
      <w:tr w:rsidR="00E506E3" w:rsidRPr="00E506E3" w:rsidTr="00E506E3">
        <w:trPr>
          <w:trHeight w:val="360"/>
        </w:trPr>
        <w:tc>
          <w:tcPr>
            <w:tcW w:w="2250" w:type="dxa"/>
            <w:shd w:val="clear" w:color="auto" w:fill="E6E6E6"/>
            <w:vAlign w:val="center"/>
          </w:tcPr>
          <w:p w:rsidR="00E506E3" w:rsidRPr="00E506E3" w:rsidRDefault="00756216" w:rsidP="00E506E3">
            <w:pPr>
              <w:keepNext/>
              <w:outlineLvl w:val="1"/>
              <w:rPr>
                <w:rFonts w:ascii="Arial" w:hAnsi="Arial" w:cs="Arial"/>
                <w:b/>
                <w:color w:val="FFFFFF"/>
                <w:sz w:val="18"/>
                <w:szCs w:val="18"/>
              </w:rPr>
            </w:pPr>
            <w:r>
              <w:rPr>
                <w:rFonts w:ascii="Arial" w:hAnsi="Arial" w:cs="Arial"/>
                <w:b/>
                <w:szCs w:val="18"/>
              </w:rPr>
              <w:t>TEAM NUMBER</w:t>
            </w:r>
          </w:p>
        </w:tc>
        <w:tc>
          <w:tcPr>
            <w:tcW w:w="7290" w:type="dxa"/>
            <w:vAlign w:val="center"/>
          </w:tcPr>
          <w:p w:rsidR="00E506E3" w:rsidRPr="00E506E3" w:rsidRDefault="00756216" w:rsidP="00E506E3">
            <w:pPr>
              <w:rPr>
                <w:rFonts w:ascii="Arial" w:hAnsi="Arial" w:cs="Arial"/>
                <w:bCs/>
                <w:iCs/>
              </w:rPr>
            </w:pPr>
            <w:r>
              <w:rPr>
                <w:rFonts w:ascii="Arial" w:hAnsi="Arial" w:cs="Arial"/>
                <w:color w:val="000000"/>
              </w:rPr>
              <w:t>1</w:t>
            </w:r>
          </w:p>
        </w:tc>
      </w:tr>
    </w:tbl>
    <w:p w:rsidR="00E506E3" w:rsidRPr="00E506E3" w:rsidRDefault="00E506E3" w:rsidP="00E506E3">
      <w:pPr>
        <w:rPr>
          <w:sz w:val="24"/>
          <w:highlight w:val="yellow"/>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
        <w:gridCol w:w="1890"/>
        <w:gridCol w:w="1980"/>
        <w:gridCol w:w="2340"/>
        <w:gridCol w:w="2970"/>
      </w:tblGrid>
      <w:tr w:rsidR="00E506E3" w:rsidRPr="00E506E3" w:rsidTr="00E506E3">
        <w:trPr>
          <w:trHeight w:val="332"/>
        </w:trPr>
        <w:tc>
          <w:tcPr>
            <w:tcW w:w="360" w:type="dxa"/>
            <w:shd w:val="clear" w:color="auto" w:fill="E6E6E6"/>
            <w:vAlign w:val="center"/>
          </w:tcPr>
          <w:p w:rsidR="00E506E3" w:rsidRPr="00E506E3" w:rsidRDefault="00E506E3" w:rsidP="00E506E3">
            <w:pPr>
              <w:keepNext/>
              <w:jc w:val="center"/>
              <w:outlineLvl w:val="0"/>
              <w:rPr>
                <w:rFonts w:ascii="Arial" w:hAnsi="Arial" w:cs="Arial"/>
                <w:b/>
              </w:rPr>
            </w:pPr>
            <w:r w:rsidRPr="00E506E3">
              <w:rPr>
                <w:rFonts w:ascii="Arial" w:hAnsi="Arial" w:cs="Arial"/>
                <w:b/>
              </w:rPr>
              <w:t>#</w:t>
            </w:r>
          </w:p>
        </w:tc>
        <w:tc>
          <w:tcPr>
            <w:tcW w:w="1890" w:type="dxa"/>
            <w:shd w:val="clear" w:color="auto" w:fill="E6E6E6"/>
            <w:vAlign w:val="center"/>
          </w:tcPr>
          <w:p w:rsidR="00E506E3" w:rsidRPr="00E506E3" w:rsidRDefault="00E506E3" w:rsidP="00E506E3">
            <w:pPr>
              <w:keepNext/>
              <w:jc w:val="center"/>
              <w:outlineLvl w:val="0"/>
              <w:rPr>
                <w:rFonts w:ascii="Arial" w:hAnsi="Arial" w:cs="Arial"/>
                <w:b/>
              </w:rPr>
            </w:pPr>
            <w:r w:rsidRPr="00E506E3">
              <w:rPr>
                <w:rFonts w:ascii="Arial" w:hAnsi="Arial" w:cs="Arial"/>
                <w:b/>
              </w:rPr>
              <w:t>Cut</w:t>
            </w:r>
          </w:p>
        </w:tc>
        <w:tc>
          <w:tcPr>
            <w:tcW w:w="1980" w:type="dxa"/>
            <w:shd w:val="clear" w:color="auto" w:fill="E6E6E6"/>
            <w:vAlign w:val="center"/>
          </w:tcPr>
          <w:p w:rsidR="00E506E3" w:rsidRPr="00E506E3" w:rsidRDefault="00E506E3" w:rsidP="00E506E3">
            <w:pPr>
              <w:keepNext/>
              <w:jc w:val="center"/>
              <w:outlineLvl w:val="0"/>
              <w:rPr>
                <w:rFonts w:ascii="Arial" w:hAnsi="Arial" w:cs="Arial"/>
                <w:b/>
              </w:rPr>
            </w:pPr>
            <w:r w:rsidRPr="00E506E3">
              <w:rPr>
                <w:rFonts w:ascii="Arial" w:hAnsi="Arial" w:cs="Arial"/>
                <w:b/>
              </w:rPr>
              <w:t>Ingredient</w:t>
            </w:r>
          </w:p>
        </w:tc>
        <w:tc>
          <w:tcPr>
            <w:tcW w:w="2340" w:type="dxa"/>
            <w:shd w:val="clear" w:color="auto" w:fill="E6E6E6"/>
            <w:vAlign w:val="center"/>
          </w:tcPr>
          <w:p w:rsidR="00E506E3" w:rsidRPr="00E506E3" w:rsidRDefault="00E506E3" w:rsidP="00E506E3">
            <w:pPr>
              <w:keepNext/>
              <w:jc w:val="center"/>
              <w:outlineLvl w:val="0"/>
              <w:rPr>
                <w:rFonts w:ascii="Arial" w:hAnsi="Arial" w:cs="Arial"/>
                <w:b/>
              </w:rPr>
            </w:pPr>
            <w:r w:rsidRPr="00E506E3">
              <w:rPr>
                <w:rFonts w:ascii="Arial" w:hAnsi="Arial" w:cs="Arial"/>
                <w:b/>
              </w:rPr>
              <w:t>Dish Featured</w:t>
            </w:r>
          </w:p>
        </w:tc>
        <w:tc>
          <w:tcPr>
            <w:tcW w:w="2970" w:type="dxa"/>
            <w:shd w:val="clear" w:color="auto" w:fill="E6E6E6"/>
            <w:vAlign w:val="center"/>
          </w:tcPr>
          <w:p w:rsidR="00E506E3" w:rsidRPr="00E506E3" w:rsidRDefault="00E506E3" w:rsidP="00E506E3">
            <w:pPr>
              <w:keepNext/>
              <w:jc w:val="center"/>
              <w:outlineLvl w:val="0"/>
              <w:rPr>
                <w:rFonts w:ascii="Arial" w:hAnsi="Arial" w:cs="Arial"/>
                <w:b/>
              </w:rPr>
            </w:pPr>
            <w:r w:rsidRPr="00E506E3">
              <w:rPr>
                <w:rFonts w:ascii="Arial" w:hAnsi="Arial" w:cs="Arial"/>
                <w:b/>
              </w:rPr>
              <w:t>Designated Team Member</w:t>
            </w:r>
          </w:p>
        </w:tc>
      </w:tr>
      <w:tr w:rsidR="00E506E3" w:rsidRPr="00E506E3" w:rsidTr="00E506E3">
        <w:trPr>
          <w:trHeight w:val="445"/>
        </w:trPr>
        <w:tc>
          <w:tcPr>
            <w:tcW w:w="360" w:type="dxa"/>
            <w:vAlign w:val="center"/>
          </w:tcPr>
          <w:p w:rsidR="00E506E3" w:rsidRPr="00E506E3" w:rsidRDefault="00E506E3" w:rsidP="00E506E3">
            <w:pPr>
              <w:jc w:val="center"/>
              <w:rPr>
                <w:rFonts w:ascii="Arial" w:hAnsi="Arial" w:cs="Arial"/>
                <w:bCs/>
                <w:iCs/>
              </w:rPr>
            </w:pPr>
            <w:r w:rsidRPr="00E506E3">
              <w:rPr>
                <w:rFonts w:ascii="Arial" w:hAnsi="Arial" w:cs="Arial"/>
                <w:bCs/>
                <w:iCs/>
              </w:rPr>
              <w:t>1</w:t>
            </w:r>
          </w:p>
        </w:tc>
        <w:tc>
          <w:tcPr>
            <w:tcW w:w="1890" w:type="dxa"/>
            <w:vAlign w:val="center"/>
          </w:tcPr>
          <w:p w:rsidR="00E506E3" w:rsidRPr="00E506E3" w:rsidRDefault="00E506E3" w:rsidP="00E506E3">
            <w:pPr>
              <w:rPr>
                <w:rFonts w:ascii="Arial" w:hAnsi="Arial" w:cs="Arial"/>
                <w:bCs/>
                <w:iCs/>
              </w:rPr>
            </w:pPr>
            <w:proofErr w:type="spellStart"/>
            <w:r w:rsidRPr="00E506E3">
              <w:rPr>
                <w:rFonts w:ascii="Arial" w:hAnsi="Arial" w:cs="Arial"/>
                <w:bCs/>
                <w:iCs/>
              </w:rPr>
              <w:t>Batonnet</w:t>
            </w:r>
            <w:proofErr w:type="spellEnd"/>
          </w:p>
        </w:tc>
        <w:tc>
          <w:tcPr>
            <w:tcW w:w="1980" w:type="dxa"/>
            <w:vAlign w:val="center"/>
          </w:tcPr>
          <w:p w:rsidR="00E506E3" w:rsidRPr="00E506E3" w:rsidRDefault="00E506E3" w:rsidP="00E506E3">
            <w:pPr>
              <w:rPr>
                <w:rFonts w:ascii="Arial" w:hAnsi="Arial" w:cs="Arial"/>
                <w:bCs/>
                <w:iCs/>
              </w:rPr>
            </w:pPr>
            <w:r w:rsidRPr="00E506E3">
              <w:rPr>
                <w:rFonts w:ascii="Arial" w:hAnsi="Arial" w:cs="Arial"/>
                <w:bCs/>
                <w:iCs/>
              </w:rPr>
              <w:t>Sweet Potato</w:t>
            </w:r>
          </w:p>
        </w:tc>
        <w:tc>
          <w:tcPr>
            <w:tcW w:w="2340" w:type="dxa"/>
            <w:vAlign w:val="center"/>
          </w:tcPr>
          <w:p w:rsidR="00E506E3" w:rsidRPr="00E506E3" w:rsidRDefault="00E506E3" w:rsidP="00E506E3">
            <w:pPr>
              <w:rPr>
                <w:rFonts w:ascii="Arial" w:hAnsi="Arial" w:cs="Arial"/>
                <w:bCs/>
                <w:iCs/>
              </w:rPr>
            </w:pPr>
            <w:r w:rsidRPr="00E506E3">
              <w:rPr>
                <w:rFonts w:ascii="Arial" w:hAnsi="Arial" w:cs="Arial"/>
                <w:bCs/>
                <w:iCs/>
              </w:rPr>
              <w:t xml:space="preserve">Entrée </w:t>
            </w:r>
          </w:p>
        </w:tc>
        <w:tc>
          <w:tcPr>
            <w:tcW w:w="2970" w:type="dxa"/>
            <w:vAlign w:val="center"/>
          </w:tcPr>
          <w:p w:rsidR="00E506E3" w:rsidRPr="00E506E3" w:rsidRDefault="00E506E3" w:rsidP="00E506E3">
            <w:pPr>
              <w:rPr>
                <w:rFonts w:ascii="Arial" w:hAnsi="Arial" w:cs="Arial"/>
                <w:bCs/>
                <w:iCs/>
              </w:rPr>
            </w:pPr>
            <w:r w:rsidRPr="00E506E3">
              <w:rPr>
                <w:rFonts w:ascii="Arial" w:hAnsi="Arial" w:cs="Arial"/>
                <w:bCs/>
                <w:iCs/>
              </w:rPr>
              <w:t>Andrew</w:t>
            </w:r>
          </w:p>
        </w:tc>
      </w:tr>
      <w:tr w:rsidR="00E506E3" w:rsidRPr="00E506E3" w:rsidTr="00E506E3">
        <w:trPr>
          <w:trHeight w:val="445"/>
        </w:trPr>
        <w:tc>
          <w:tcPr>
            <w:tcW w:w="360" w:type="dxa"/>
            <w:vAlign w:val="center"/>
          </w:tcPr>
          <w:p w:rsidR="00E506E3" w:rsidRPr="00E506E3" w:rsidRDefault="00E506E3" w:rsidP="00E506E3">
            <w:pPr>
              <w:jc w:val="center"/>
              <w:rPr>
                <w:rFonts w:ascii="Arial" w:hAnsi="Arial" w:cs="Arial"/>
                <w:bCs/>
                <w:iCs/>
              </w:rPr>
            </w:pPr>
            <w:r w:rsidRPr="00E506E3">
              <w:rPr>
                <w:rFonts w:ascii="Arial" w:hAnsi="Arial" w:cs="Arial"/>
                <w:bCs/>
                <w:iCs/>
              </w:rPr>
              <w:t>2</w:t>
            </w:r>
          </w:p>
        </w:tc>
        <w:tc>
          <w:tcPr>
            <w:tcW w:w="1890" w:type="dxa"/>
            <w:vAlign w:val="center"/>
          </w:tcPr>
          <w:p w:rsidR="00E506E3" w:rsidRPr="00E506E3" w:rsidRDefault="00E506E3" w:rsidP="00E506E3">
            <w:pPr>
              <w:rPr>
                <w:rFonts w:ascii="Arial" w:hAnsi="Arial" w:cs="Arial"/>
                <w:bCs/>
                <w:iCs/>
              </w:rPr>
            </w:pPr>
            <w:r w:rsidRPr="00E506E3">
              <w:rPr>
                <w:rFonts w:ascii="Arial" w:hAnsi="Arial" w:cs="Arial"/>
                <w:bCs/>
                <w:iCs/>
              </w:rPr>
              <w:t>Chiffonade</w:t>
            </w:r>
          </w:p>
        </w:tc>
        <w:tc>
          <w:tcPr>
            <w:tcW w:w="1980" w:type="dxa"/>
            <w:vAlign w:val="center"/>
          </w:tcPr>
          <w:p w:rsidR="00E506E3" w:rsidRPr="00E506E3" w:rsidRDefault="00E506E3" w:rsidP="00E506E3">
            <w:pPr>
              <w:rPr>
                <w:rFonts w:ascii="Arial" w:hAnsi="Arial" w:cs="Arial"/>
                <w:bCs/>
                <w:iCs/>
              </w:rPr>
            </w:pPr>
            <w:r w:rsidRPr="00E506E3">
              <w:rPr>
                <w:rFonts w:ascii="Arial" w:hAnsi="Arial" w:cs="Arial"/>
                <w:bCs/>
                <w:iCs/>
              </w:rPr>
              <w:t>Basil</w:t>
            </w:r>
          </w:p>
        </w:tc>
        <w:tc>
          <w:tcPr>
            <w:tcW w:w="2340" w:type="dxa"/>
            <w:vAlign w:val="center"/>
          </w:tcPr>
          <w:p w:rsidR="00E506E3" w:rsidRPr="00E506E3" w:rsidRDefault="00E506E3" w:rsidP="00E506E3">
            <w:pPr>
              <w:rPr>
                <w:rFonts w:ascii="Arial" w:hAnsi="Arial" w:cs="Arial"/>
                <w:bCs/>
                <w:iCs/>
              </w:rPr>
            </w:pPr>
            <w:r w:rsidRPr="00E506E3">
              <w:rPr>
                <w:rFonts w:ascii="Arial" w:hAnsi="Arial" w:cs="Arial"/>
                <w:bCs/>
                <w:iCs/>
              </w:rPr>
              <w:t>Starter</w:t>
            </w:r>
          </w:p>
        </w:tc>
        <w:tc>
          <w:tcPr>
            <w:tcW w:w="2970" w:type="dxa"/>
            <w:vAlign w:val="center"/>
          </w:tcPr>
          <w:p w:rsidR="00E506E3" w:rsidRPr="00E506E3" w:rsidRDefault="00E506E3" w:rsidP="00E506E3">
            <w:pPr>
              <w:rPr>
                <w:rFonts w:ascii="Arial" w:hAnsi="Arial" w:cs="Arial"/>
                <w:bCs/>
                <w:iCs/>
              </w:rPr>
            </w:pPr>
            <w:r w:rsidRPr="00E506E3">
              <w:rPr>
                <w:rFonts w:ascii="Arial" w:hAnsi="Arial" w:cs="Arial"/>
                <w:bCs/>
                <w:iCs/>
              </w:rPr>
              <w:t>Jessica</w:t>
            </w:r>
          </w:p>
        </w:tc>
      </w:tr>
      <w:tr w:rsidR="00E506E3" w:rsidRPr="00E506E3" w:rsidTr="00E506E3">
        <w:trPr>
          <w:trHeight w:val="445"/>
        </w:trPr>
        <w:tc>
          <w:tcPr>
            <w:tcW w:w="360" w:type="dxa"/>
            <w:vAlign w:val="center"/>
          </w:tcPr>
          <w:p w:rsidR="00E506E3" w:rsidRPr="00E506E3" w:rsidRDefault="00E506E3" w:rsidP="00E506E3">
            <w:pPr>
              <w:jc w:val="center"/>
              <w:rPr>
                <w:rFonts w:ascii="Arial" w:hAnsi="Arial" w:cs="Arial"/>
                <w:bCs/>
                <w:iCs/>
              </w:rPr>
            </w:pPr>
            <w:r w:rsidRPr="00E506E3">
              <w:rPr>
                <w:rFonts w:ascii="Arial" w:hAnsi="Arial" w:cs="Arial"/>
                <w:bCs/>
                <w:iCs/>
              </w:rPr>
              <w:t>3</w:t>
            </w:r>
          </w:p>
        </w:tc>
        <w:tc>
          <w:tcPr>
            <w:tcW w:w="1890" w:type="dxa"/>
            <w:vAlign w:val="center"/>
          </w:tcPr>
          <w:p w:rsidR="00E506E3" w:rsidRPr="00E506E3" w:rsidRDefault="00E506E3" w:rsidP="00E506E3">
            <w:pPr>
              <w:rPr>
                <w:rFonts w:ascii="Arial" w:hAnsi="Arial" w:cs="Arial"/>
                <w:bCs/>
                <w:iCs/>
              </w:rPr>
            </w:pPr>
            <w:r w:rsidRPr="00E506E3">
              <w:rPr>
                <w:rFonts w:ascii="Arial" w:hAnsi="Arial" w:cs="Arial"/>
                <w:bCs/>
                <w:iCs/>
              </w:rPr>
              <w:t>Medium Dice</w:t>
            </w:r>
          </w:p>
        </w:tc>
        <w:tc>
          <w:tcPr>
            <w:tcW w:w="1980" w:type="dxa"/>
            <w:vAlign w:val="center"/>
          </w:tcPr>
          <w:p w:rsidR="00E506E3" w:rsidRPr="00E506E3" w:rsidRDefault="00E506E3" w:rsidP="00E506E3">
            <w:pPr>
              <w:rPr>
                <w:rFonts w:ascii="Arial" w:hAnsi="Arial" w:cs="Arial"/>
                <w:bCs/>
                <w:iCs/>
              </w:rPr>
            </w:pPr>
            <w:r w:rsidRPr="00E506E3">
              <w:rPr>
                <w:rFonts w:ascii="Arial" w:hAnsi="Arial" w:cs="Arial"/>
                <w:bCs/>
                <w:iCs/>
              </w:rPr>
              <w:t>Eggplant</w:t>
            </w:r>
          </w:p>
        </w:tc>
        <w:tc>
          <w:tcPr>
            <w:tcW w:w="2340" w:type="dxa"/>
            <w:vAlign w:val="center"/>
          </w:tcPr>
          <w:p w:rsidR="00E506E3" w:rsidRPr="00E506E3" w:rsidRDefault="00E506E3" w:rsidP="00E506E3">
            <w:pPr>
              <w:rPr>
                <w:rFonts w:ascii="Arial" w:hAnsi="Arial" w:cs="Arial"/>
                <w:bCs/>
                <w:iCs/>
              </w:rPr>
            </w:pPr>
            <w:r w:rsidRPr="00E506E3">
              <w:rPr>
                <w:rFonts w:ascii="Arial" w:hAnsi="Arial" w:cs="Arial"/>
                <w:bCs/>
                <w:iCs/>
              </w:rPr>
              <w:t>Starter</w:t>
            </w:r>
          </w:p>
        </w:tc>
        <w:tc>
          <w:tcPr>
            <w:tcW w:w="2970" w:type="dxa"/>
            <w:vAlign w:val="center"/>
          </w:tcPr>
          <w:p w:rsidR="00E506E3" w:rsidRPr="00E506E3" w:rsidRDefault="00E506E3" w:rsidP="00E506E3">
            <w:pPr>
              <w:rPr>
                <w:rFonts w:ascii="Arial" w:hAnsi="Arial" w:cs="Arial"/>
                <w:bCs/>
                <w:iCs/>
              </w:rPr>
            </w:pPr>
            <w:r w:rsidRPr="00E506E3">
              <w:rPr>
                <w:rFonts w:ascii="Arial" w:hAnsi="Arial" w:cs="Arial"/>
                <w:bCs/>
                <w:iCs/>
              </w:rPr>
              <w:t>Mary</w:t>
            </w:r>
          </w:p>
        </w:tc>
      </w:tr>
      <w:tr w:rsidR="00E506E3" w:rsidRPr="00E506E3" w:rsidTr="00E506E3">
        <w:trPr>
          <w:trHeight w:val="445"/>
        </w:trPr>
        <w:tc>
          <w:tcPr>
            <w:tcW w:w="360" w:type="dxa"/>
            <w:vAlign w:val="center"/>
          </w:tcPr>
          <w:p w:rsidR="00E506E3" w:rsidRPr="00E506E3" w:rsidRDefault="00E506E3" w:rsidP="00E506E3">
            <w:pPr>
              <w:jc w:val="center"/>
              <w:rPr>
                <w:rFonts w:ascii="Arial" w:hAnsi="Arial" w:cs="Arial"/>
                <w:bCs/>
                <w:iCs/>
              </w:rPr>
            </w:pPr>
            <w:r w:rsidRPr="00E506E3">
              <w:rPr>
                <w:rFonts w:ascii="Arial" w:hAnsi="Arial" w:cs="Arial"/>
                <w:bCs/>
                <w:iCs/>
              </w:rPr>
              <w:t>4</w:t>
            </w:r>
          </w:p>
        </w:tc>
        <w:tc>
          <w:tcPr>
            <w:tcW w:w="1890" w:type="dxa"/>
            <w:vAlign w:val="center"/>
          </w:tcPr>
          <w:p w:rsidR="00E506E3" w:rsidRPr="00E506E3" w:rsidRDefault="00E506E3" w:rsidP="00E506E3">
            <w:pPr>
              <w:rPr>
                <w:rFonts w:ascii="Arial" w:hAnsi="Arial" w:cs="Arial"/>
                <w:bCs/>
                <w:iCs/>
              </w:rPr>
            </w:pPr>
            <w:proofErr w:type="spellStart"/>
            <w:r w:rsidRPr="00E506E3">
              <w:rPr>
                <w:rFonts w:ascii="Arial" w:hAnsi="Arial" w:cs="Arial"/>
                <w:bCs/>
                <w:iCs/>
              </w:rPr>
              <w:t>Rondelle</w:t>
            </w:r>
            <w:proofErr w:type="spellEnd"/>
          </w:p>
        </w:tc>
        <w:tc>
          <w:tcPr>
            <w:tcW w:w="1980" w:type="dxa"/>
            <w:vAlign w:val="center"/>
          </w:tcPr>
          <w:p w:rsidR="00E506E3" w:rsidRPr="00E506E3" w:rsidRDefault="00E506E3" w:rsidP="00E506E3">
            <w:pPr>
              <w:rPr>
                <w:rFonts w:ascii="Arial" w:hAnsi="Arial" w:cs="Arial"/>
                <w:bCs/>
                <w:iCs/>
              </w:rPr>
            </w:pPr>
            <w:r w:rsidRPr="00E506E3">
              <w:rPr>
                <w:rFonts w:ascii="Arial" w:hAnsi="Arial" w:cs="Arial"/>
                <w:bCs/>
                <w:iCs/>
              </w:rPr>
              <w:t>Banana</w:t>
            </w:r>
          </w:p>
        </w:tc>
        <w:tc>
          <w:tcPr>
            <w:tcW w:w="2340" w:type="dxa"/>
            <w:vAlign w:val="center"/>
          </w:tcPr>
          <w:p w:rsidR="00E506E3" w:rsidRPr="00E506E3" w:rsidRDefault="00E506E3" w:rsidP="00E506E3">
            <w:pPr>
              <w:rPr>
                <w:rFonts w:ascii="Arial" w:hAnsi="Arial" w:cs="Arial"/>
                <w:bCs/>
                <w:iCs/>
              </w:rPr>
            </w:pPr>
            <w:r w:rsidRPr="00E506E3">
              <w:rPr>
                <w:rFonts w:ascii="Arial" w:hAnsi="Arial" w:cs="Arial"/>
                <w:bCs/>
                <w:iCs/>
              </w:rPr>
              <w:t>Dessert</w:t>
            </w:r>
          </w:p>
        </w:tc>
        <w:tc>
          <w:tcPr>
            <w:tcW w:w="2970" w:type="dxa"/>
            <w:vAlign w:val="center"/>
          </w:tcPr>
          <w:p w:rsidR="00E506E3" w:rsidRPr="00E506E3" w:rsidRDefault="00E506E3" w:rsidP="00E506E3">
            <w:pPr>
              <w:rPr>
                <w:rFonts w:ascii="Arial" w:hAnsi="Arial" w:cs="Arial"/>
                <w:bCs/>
                <w:iCs/>
              </w:rPr>
            </w:pPr>
            <w:r w:rsidRPr="00E506E3">
              <w:rPr>
                <w:rFonts w:ascii="Arial" w:hAnsi="Arial" w:cs="Arial"/>
                <w:bCs/>
                <w:iCs/>
              </w:rPr>
              <w:t>Daniel</w:t>
            </w:r>
          </w:p>
        </w:tc>
      </w:tr>
    </w:tbl>
    <w:p w:rsidR="00E506E3" w:rsidRPr="00E506E3" w:rsidRDefault="00E506E3" w:rsidP="00E506E3">
      <w:pPr>
        <w:rPr>
          <w:vanish/>
          <w:sz w:val="24"/>
          <w:highlight w:val="yellow"/>
        </w:rPr>
      </w:pPr>
    </w:p>
    <w:p w:rsidR="00E506E3" w:rsidRPr="00E506E3" w:rsidRDefault="00E506E3" w:rsidP="00E506E3">
      <w:pPr>
        <w:rPr>
          <w:rFonts w:ascii="Arial" w:hAnsi="Arial" w:cs="Arial"/>
          <w:b/>
          <w:bCs/>
          <w:i/>
          <w:iCs/>
          <w:u w:val="single"/>
        </w:rPr>
      </w:pPr>
    </w:p>
    <w:p w:rsidR="00E506E3" w:rsidRPr="00E506E3" w:rsidRDefault="00E506E3" w:rsidP="00E506E3">
      <w:pPr>
        <w:rPr>
          <w:sz w:val="24"/>
        </w:rPr>
      </w:pPr>
    </w:p>
    <w:p w:rsidR="00E506E3" w:rsidRPr="00E506E3" w:rsidRDefault="00E506E3" w:rsidP="00E506E3">
      <w:pPr>
        <w:rPr>
          <w:sz w:val="24"/>
        </w:rPr>
      </w:pPr>
    </w:p>
    <w:p w:rsidR="00E506E3" w:rsidRPr="00E506E3" w:rsidRDefault="00E506E3" w:rsidP="00E506E3">
      <w:pPr>
        <w:tabs>
          <w:tab w:val="center" w:pos="4320"/>
          <w:tab w:val="right" w:pos="8640"/>
        </w:tabs>
        <w:rPr>
          <w:rFonts w:ascii="Arial" w:hAnsi="Arial" w:cs="Arial"/>
          <w:b/>
          <w:sz w:val="24"/>
        </w:rPr>
      </w:pPr>
      <w:r w:rsidRPr="00E506E3">
        <w:rPr>
          <w:rFonts w:ascii="Arial" w:hAnsi="Arial" w:cs="Arial"/>
          <w:b/>
          <w:sz w:val="24"/>
        </w:rPr>
        <w:br w:type="page"/>
      </w:r>
    </w:p>
    <w:p w:rsidR="00E506E3" w:rsidRPr="00BD046F" w:rsidRDefault="00E506E3" w:rsidP="00E506E3">
      <w:pPr>
        <w:tabs>
          <w:tab w:val="center" w:pos="4320"/>
          <w:tab w:val="right" w:pos="8640"/>
        </w:tabs>
        <w:rPr>
          <w:rFonts w:ascii="Arial" w:hAnsi="Arial"/>
          <w:b/>
          <w:bCs/>
          <w:caps/>
          <w:sz w:val="24"/>
        </w:rPr>
      </w:pPr>
      <w:r w:rsidRPr="00BD046F">
        <w:rPr>
          <w:rFonts w:ascii="Arial" w:hAnsi="Arial"/>
          <w:b/>
          <w:bCs/>
          <w:caps/>
          <w:sz w:val="24"/>
        </w:rPr>
        <w:lastRenderedPageBreak/>
        <w:t xml:space="preserve">Exhibit </w:t>
      </w:r>
      <w:r w:rsidR="00D60B38">
        <w:rPr>
          <w:rFonts w:ascii="Arial" w:hAnsi="Arial"/>
          <w:b/>
          <w:bCs/>
          <w:caps/>
          <w:sz w:val="24"/>
        </w:rPr>
        <w:t>G</w:t>
      </w:r>
      <w:r w:rsidRPr="00BD046F">
        <w:rPr>
          <w:rFonts w:ascii="Arial" w:hAnsi="Arial"/>
          <w:b/>
          <w:bCs/>
          <w:caps/>
          <w:sz w:val="24"/>
        </w:rPr>
        <w:t xml:space="preserve"> – Culinary </w:t>
      </w:r>
    </w:p>
    <w:p w:rsidR="00E506E3" w:rsidRPr="00E506E3" w:rsidRDefault="00E506E3" w:rsidP="00E506E3">
      <w:pPr>
        <w:tabs>
          <w:tab w:val="center" w:pos="4320"/>
          <w:tab w:val="right" w:pos="8640"/>
        </w:tabs>
        <w:jc w:val="center"/>
        <w:rPr>
          <w:rFonts w:ascii="Arial" w:hAnsi="Arial"/>
          <w:b/>
          <w:bCs/>
          <w:sz w:val="24"/>
        </w:rPr>
      </w:pPr>
    </w:p>
    <w:p w:rsidR="00E506E3" w:rsidRPr="00BD046F" w:rsidRDefault="00E506E3" w:rsidP="00E506E3">
      <w:pPr>
        <w:tabs>
          <w:tab w:val="center" w:pos="4320"/>
          <w:tab w:val="right" w:pos="8640"/>
        </w:tabs>
        <w:jc w:val="center"/>
        <w:rPr>
          <w:rFonts w:ascii="Arial" w:hAnsi="Arial"/>
          <w:b/>
          <w:bCs/>
          <w:caps/>
          <w:sz w:val="24"/>
        </w:rPr>
      </w:pPr>
      <w:r w:rsidRPr="00BD046F">
        <w:rPr>
          <w:rFonts w:ascii="Arial" w:hAnsi="Arial"/>
          <w:b/>
          <w:bCs/>
          <w:caps/>
          <w:sz w:val="24"/>
        </w:rPr>
        <w:t>Sample Culinary Competition Score Sheet</w:t>
      </w:r>
    </w:p>
    <w:p w:rsidR="00E506E3" w:rsidRPr="00E506E3" w:rsidRDefault="00E506E3" w:rsidP="00E506E3">
      <w:pPr>
        <w:tabs>
          <w:tab w:val="center" w:pos="4320"/>
          <w:tab w:val="right" w:pos="8640"/>
        </w:tabs>
        <w:jc w:val="center"/>
        <w:rPr>
          <w:rFonts w:ascii="Arial" w:hAnsi="Arial"/>
          <w:bCs/>
          <w:sz w:val="24"/>
        </w:rPr>
      </w:pPr>
    </w:p>
    <w:tbl>
      <w:tblPr>
        <w:tblW w:w="9625" w:type="dxa"/>
        <w:tblInd w:w="88" w:type="dxa"/>
        <w:tblLook w:val="0000" w:firstRow="0" w:lastRow="0" w:firstColumn="0" w:lastColumn="0" w:noHBand="0" w:noVBand="0"/>
      </w:tblPr>
      <w:tblGrid>
        <w:gridCol w:w="560"/>
        <w:gridCol w:w="2610"/>
        <w:gridCol w:w="960"/>
        <w:gridCol w:w="960"/>
        <w:gridCol w:w="995"/>
        <w:gridCol w:w="1240"/>
        <w:gridCol w:w="1340"/>
        <w:gridCol w:w="960"/>
      </w:tblGrid>
      <w:tr w:rsidR="00E506E3" w:rsidRPr="00E506E3" w:rsidTr="00E506E3">
        <w:trPr>
          <w:trHeight w:val="360"/>
        </w:trPr>
        <w:tc>
          <w:tcPr>
            <w:tcW w:w="3170" w:type="dxa"/>
            <w:gridSpan w:val="2"/>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sz w:val="18"/>
                <w:szCs w:val="18"/>
              </w:rPr>
            </w:pPr>
            <w:r w:rsidRPr="00E506E3">
              <w:rPr>
                <w:rFonts w:ascii="Arial" w:hAnsi="Arial" w:cs="Arial"/>
                <w:b/>
                <w:bCs/>
                <w:sz w:val="18"/>
                <w:szCs w:val="18"/>
              </w:rPr>
              <w:t>EVALUATION CRITERIA</w:t>
            </w:r>
          </w:p>
        </w:tc>
        <w:tc>
          <w:tcPr>
            <w:tcW w:w="960" w:type="dxa"/>
            <w:tcBorders>
              <w:top w:val="single" w:sz="4" w:space="0" w:color="auto"/>
              <w:left w:val="nil"/>
              <w:bottom w:val="single" w:sz="4" w:space="0" w:color="auto"/>
              <w:right w:val="single" w:sz="4" w:space="0" w:color="auto"/>
            </w:tcBorders>
            <w:noWrap/>
            <w:vAlign w:val="center"/>
          </w:tcPr>
          <w:p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POOR</w:t>
            </w:r>
          </w:p>
        </w:tc>
        <w:tc>
          <w:tcPr>
            <w:tcW w:w="960" w:type="dxa"/>
            <w:tcBorders>
              <w:top w:val="single" w:sz="4" w:space="0" w:color="auto"/>
              <w:left w:val="nil"/>
              <w:bottom w:val="single" w:sz="4" w:space="0" w:color="auto"/>
              <w:right w:val="single" w:sz="4" w:space="0" w:color="auto"/>
            </w:tcBorders>
            <w:noWrap/>
            <w:vAlign w:val="center"/>
          </w:tcPr>
          <w:p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FAIR</w:t>
            </w:r>
          </w:p>
        </w:tc>
        <w:tc>
          <w:tcPr>
            <w:tcW w:w="995" w:type="dxa"/>
            <w:tcBorders>
              <w:top w:val="single" w:sz="4" w:space="0" w:color="auto"/>
              <w:left w:val="nil"/>
              <w:bottom w:val="single" w:sz="4" w:space="0" w:color="auto"/>
              <w:right w:val="single" w:sz="4" w:space="0" w:color="auto"/>
            </w:tcBorders>
            <w:noWrap/>
            <w:vAlign w:val="center"/>
          </w:tcPr>
          <w:p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GOOD</w:t>
            </w:r>
          </w:p>
        </w:tc>
        <w:tc>
          <w:tcPr>
            <w:tcW w:w="1240" w:type="dxa"/>
            <w:tcBorders>
              <w:top w:val="single" w:sz="4" w:space="0" w:color="auto"/>
              <w:left w:val="nil"/>
              <w:bottom w:val="single" w:sz="4" w:space="0" w:color="auto"/>
              <w:right w:val="single" w:sz="4" w:space="0" w:color="auto"/>
            </w:tcBorders>
            <w:noWrap/>
            <w:vAlign w:val="center"/>
          </w:tcPr>
          <w:p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VERY GOOD</w:t>
            </w:r>
          </w:p>
        </w:tc>
        <w:tc>
          <w:tcPr>
            <w:tcW w:w="1340" w:type="dxa"/>
            <w:tcBorders>
              <w:top w:val="single" w:sz="4" w:space="0" w:color="auto"/>
              <w:left w:val="nil"/>
              <w:bottom w:val="single" w:sz="4" w:space="0" w:color="auto"/>
              <w:right w:val="single" w:sz="4" w:space="0" w:color="auto"/>
            </w:tcBorders>
            <w:noWrap/>
            <w:vAlign w:val="center"/>
          </w:tcPr>
          <w:p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EXCELLENT</w:t>
            </w:r>
          </w:p>
        </w:tc>
        <w:tc>
          <w:tcPr>
            <w:tcW w:w="960" w:type="dxa"/>
            <w:tcBorders>
              <w:top w:val="single" w:sz="4" w:space="0" w:color="auto"/>
              <w:left w:val="nil"/>
              <w:bottom w:val="single" w:sz="4" w:space="0" w:color="auto"/>
              <w:right w:val="single" w:sz="4" w:space="0" w:color="auto"/>
            </w:tcBorders>
            <w:noWrap/>
            <w:vAlign w:val="center"/>
          </w:tcPr>
          <w:p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SCORE</w:t>
            </w:r>
          </w:p>
        </w:tc>
      </w:tr>
      <w:tr w:rsidR="00E506E3" w:rsidRPr="00E506E3" w:rsidTr="00E506E3">
        <w:trPr>
          <w:trHeight w:val="345"/>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Team Presentation/Work Skills/Organization</w:t>
            </w: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Team Appearance</w:t>
            </w:r>
          </w:p>
        </w:tc>
        <w:tc>
          <w:tcPr>
            <w:tcW w:w="960" w:type="dxa"/>
            <w:vMerge w:val="restart"/>
            <w:tcBorders>
              <w:top w:val="nil"/>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nil"/>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vAlign w:val="center"/>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White chef coats, long sleeve</w:t>
            </w: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vAlign w:val="center"/>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Black or checkered pants</w:t>
            </w: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vAlign w:val="center"/>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Uniform clean &amp; presentable</w:t>
            </w: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vAlign w:val="center"/>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Hard sole shoes</w:t>
            </w: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B263A9" w:rsidP="00E506E3">
            <w:pPr>
              <w:rPr>
                <w:rFonts w:ascii="Arial" w:hAnsi="Arial" w:cs="Arial"/>
                <w:sz w:val="18"/>
                <w:szCs w:val="18"/>
              </w:rPr>
            </w:pPr>
            <w:r>
              <w:rPr>
                <w:rFonts w:ascii="Arial" w:hAnsi="Arial" w:cs="Arial"/>
                <w:sz w:val="18"/>
                <w:szCs w:val="18"/>
              </w:rPr>
              <w:t xml:space="preserve">Provided </w:t>
            </w:r>
            <w:r w:rsidR="00E506E3" w:rsidRPr="00B263A9">
              <w:rPr>
                <w:rFonts w:ascii="Arial" w:hAnsi="Arial" w:cs="Arial"/>
                <w:sz w:val="18"/>
                <w:szCs w:val="18"/>
              </w:rPr>
              <w:t xml:space="preserve">Hats, aprons </w:t>
            </w: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Team uniformity</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Work Organization/ Teamwork</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single" w:sz="4" w:space="0" w:color="auto"/>
              <w:left w:val="single" w:sz="4" w:space="0" w:color="auto"/>
              <w:bottom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Utilization of a team plan</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Mastery of skills required for individual tasks</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Workload evenly distributed</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Team cohesiveness</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Communication</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Professionalism</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2A1D6F" w:rsidTr="00E506E3">
        <w:trPr>
          <w:trHeight w:val="20"/>
        </w:trPr>
        <w:tc>
          <w:tcPr>
            <w:tcW w:w="560" w:type="dxa"/>
            <w:tcBorders>
              <w:top w:val="nil"/>
              <w:left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000000"/>
            </w:tcBorders>
            <w:vAlign w:val="center"/>
          </w:tcPr>
          <w:p w:rsidR="00E506E3" w:rsidRPr="002A1D6F" w:rsidRDefault="00E506E3" w:rsidP="00E506E3">
            <w:pPr>
              <w:rPr>
                <w:rFonts w:ascii="Arial" w:hAnsi="Arial" w:cs="Arial"/>
                <w:sz w:val="18"/>
                <w:szCs w:val="18"/>
                <w:lang w:val="fr-FR"/>
              </w:rPr>
            </w:pPr>
            <w:proofErr w:type="spellStart"/>
            <w:r w:rsidRPr="002A1D6F">
              <w:rPr>
                <w:rFonts w:ascii="Arial" w:hAnsi="Arial" w:cs="Arial"/>
                <w:sz w:val="18"/>
                <w:szCs w:val="18"/>
                <w:lang w:val="fr-FR"/>
              </w:rPr>
              <w:t>Proper</w:t>
            </w:r>
            <w:proofErr w:type="spellEnd"/>
            <w:r w:rsidRPr="002A1D6F">
              <w:rPr>
                <w:rFonts w:ascii="Arial" w:hAnsi="Arial" w:cs="Arial"/>
                <w:sz w:val="18"/>
                <w:szCs w:val="18"/>
                <w:lang w:val="fr-FR"/>
              </w:rPr>
              <w:t xml:space="preserve"> Production Mise en Place</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2A1D6F" w:rsidRDefault="00E506E3" w:rsidP="00E506E3">
            <w:pPr>
              <w:rPr>
                <w:rFonts w:ascii="Arial" w:hAnsi="Arial" w:cs="Arial"/>
                <w:b/>
                <w:bCs/>
                <w:lang w:val="fr-FR"/>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2A1D6F" w:rsidRDefault="00E506E3" w:rsidP="00E506E3">
            <w:pPr>
              <w:rPr>
                <w:rFonts w:ascii="Arial" w:hAnsi="Arial" w:cs="Arial"/>
                <w:b/>
                <w:bCs/>
                <w:lang w:val="fr-FR"/>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2A1D6F" w:rsidRDefault="00E506E3" w:rsidP="00E506E3">
            <w:pPr>
              <w:rPr>
                <w:rFonts w:ascii="Arial" w:hAnsi="Arial" w:cs="Arial"/>
                <w:b/>
                <w:bCs/>
                <w:lang w:val="fr-FR"/>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2A1D6F" w:rsidRDefault="00E506E3" w:rsidP="00E506E3">
            <w:pPr>
              <w:rPr>
                <w:rFonts w:ascii="Arial" w:hAnsi="Arial" w:cs="Arial"/>
                <w:b/>
                <w:bCs/>
                <w:lang w:val="fr-FR"/>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2A1D6F" w:rsidRDefault="00E506E3" w:rsidP="00E506E3">
            <w:pPr>
              <w:rPr>
                <w:rFonts w:ascii="Arial" w:hAnsi="Arial" w:cs="Arial"/>
                <w:b/>
                <w:bCs/>
                <w:lang w:val="fr-FR"/>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2A1D6F" w:rsidRDefault="00E506E3" w:rsidP="00E506E3">
            <w:pPr>
              <w:rPr>
                <w:rFonts w:ascii="Arial" w:hAnsi="Arial" w:cs="Arial"/>
                <w:lang w:val="fr-FR"/>
              </w:rPr>
            </w:pPr>
          </w:p>
        </w:tc>
      </w:tr>
      <w:tr w:rsidR="00E506E3" w:rsidRPr="00E506E3" w:rsidTr="00E506E3">
        <w:trPr>
          <w:trHeight w:val="20"/>
        </w:trPr>
        <w:tc>
          <w:tcPr>
            <w:tcW w:w="560" w:type="dxa"/>
            <w:tcBorders>
              <w:top w:val="nil"/>
              <w:left w:val="single" w:sz="4" w:space="0" w:color="auto"/>
              <w:bottom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Proper time management</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auto"/>
            </w:tcBorders>
            <w:vAlign w:val="center"/>
          </w:tcPr>
          <w:p w:rsidR="00E506E3" w:rsidRPr="00E506E3" w:rsidRDefault="00E506E3" w:rsidP="00E506E3">
            <w:pPr>
              <w:rPr>
                <w:rFonts w:ascii="Arial" w:hAnsi="Arial" w:cs="Arial"/>
                <w:b/>
                <w:bCs/>
              </w:rPr>
            </w:pPr>
            <w:r w:rsidRPr="00E506E3">
              <w:rPr>
                <w:rFonts w:ascii="Arial" w:hAnsi="Arial" w:cs="Arial"/>
                <w:b/>
                <w:bCs/>
              </w:rPr>
              <w:t>Proper Cooking Procedures</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single" w:sz="4" w:space="0" w:color="auto"/>
              <w:left w:val="single" w:sz="4" w:space="0" w:color="auto"/>
              <w:bottom w:val="single" w:sz="4" w:space="0" w:color="000000"/>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Appropriate cooking method for product used</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Required cooking techniques used minimum of two cooking methods from provided list</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Cooking procedures done in a time efficient manner</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Proper amount of product for recipe requirements</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Effective use of remaining product</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single" w:sz="4" w:space="0" w:color="auto"/>
            </w:tcBorders>
            <w:vAlign w:val="center"/>
          </w:tcPr>
          <w:p w:rsidR="00E506E3" w:rsidRPr="00E506E3" w:rsidRDefault="00E506E3" w:rsidP="00E506E3">
            <w:pPr>
              <w:jc w:val="center"/>
              <w:rPr>
                <w:rFonts w:ascii="Arial" w:hAnsi="Arial" w:cs="Arial"/>
                <w:i/>
                <w:iCs/>
                <w:sz w:val="18"/>
                <w:szCs w:val="18"/>
              </w:rPr>
            </w:pPr>
            <w:r w:rsidRPr="00E506E3">
              <w:rPr>
                <w:rFonts w:ascii="Arial" w:hAnsi="Arial" w:cs="Arial"/>
                <w:sz w:val="18"/>
                <w:szCs w:val="18"/>
              </w:rPr>
              <w:t>•</w:t>
            </w:r>
          </w:p>
        </w:tc>
        <w:tc>
          <w:tcPr>
            <w:tcW w:w="2610" w:type="dxa"/>
            <w:tcBorders>
              <w:top w:val="nil"/>
              <w:right w:val="single" w:sz="4" w:space="0" w:color="auto"/>
            </w:tcBorders>
            <w:vAlign w:val="center"/>
          </w:tcPr>
          <w:p w:rsidR="00E506E3" w:rsidRPr="00E506E3" w:rsidRDefault="00E506E3" w:rsidP="00E506E3">
            <w:pPr>
              <w:rPr>
                <w:rFonts w:ascii="Arial" w:hAnsi="Arial" w:cs="Arial"/>
                <w:i/>
                <w:iCs/>
                <w:sz w:val="18"/>
                <w:szCs w:val="18"/>
              </w:rPr>
            </w:pPr>
            <w:r w:rsidRPr="00E506E3">
              <w:rPr>
                <w:rFonts w:ascii="Arial" w:hAnsi="Arial" w:cs="Arial"/>
                <w:sz w:val="18"/>
                <w:szCs w:val="18"/>
              </w:rPr>
              <w:t>Proper pans and tools for intended use</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54"/>
        </w:trPr>
        <w:tc>
          <w:tcPr>
            <w:tcW w:w="3170" w:type="dxa"/>
            <w:gridSpan w:val="2"/>
            <w:tcBorders>
              <w:top w:val="single" w:sz="4" w:space="0" w:color="auto"/>
              <w:left w:val="single" w:sz="4" w:space="0" w:color="auto"/>
              <w:bottom w:val="nil"/>
              <w:right w:val="single" w:sz="4" w:space="0" w:color="auto"/>
            </w:tcBorders>
            <w:vAlign w:val="center"/>
          </w:tcPr>
          <w:p w:rsidR="00E506E3" w:rsidRPr="00E506E3" w:rsidRDefault="00E506E3" w:rsidP="00E506E3">
            <w:pPr>
              <w:rPr>
                <w:rFonts w:ascii="Arial" w:hAnsi="Arial" w:cs="Arial"/>
                <w:b/>
                <w:bCs/>
              </w:rPr>
            </w:pPr>
            <w:r w:rsidRPr="00E506E3">
              <w:rPr>
                <w:rFonts w:ascii="Arial" w:hAnsi="Arial" w:cs="Arial"/>
                <w:b/>
                <w:bCs/>
              </w:rPr>
              <w:t>Knife Skills</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nil"/>
              <w:left w:val="single" w:sz="4" w:space="0" w:color="auto"/>
              <w:bottom w:val="single" w:sz="4" w:space="0" w:color="auto"/>
              <w:right w:val="single" w:sz="4" w:space="0" w:color="auto"/>
            </w:tcBorders>
            <w:noWrap/>
            <w:vAlign w:val="bottom"/>
          </w:tcPr>
          <w:p w:rsidR="00E506E3" w:rsidRPr="00E506E3" w:rsidRDefault="00E506E3" w:rsidP="00E506E3">
            <w:pPr>
              <w:rPr>
                <w:rFonts w:ascii="Arial" w:hAnsi="Arial" w:cs="Arial"/>
              </w:rPr>
            </w:pPr>
          </w:p>
        </w:tc>
      </w:tr>
      <w:tr w:rsidR="00E506E3" w:rsidRPr="00E506E3" w:rsidTr="00E506E3">
        <w:trPr>
          <w:trHeight w:val="20"/>
        </w:trPr>
        <w:tc>
          <w:tcPr>
            <w:tcW w:w="560" w:type="dxa"/>
            <w:tcBorders>
              <w:left w:val="single" w:sz="4" w:space="0" w:color="auto"/>
              <w:bottom w:val="nil"/>
            </w:tcBorders>
            <w:vAlign w:val="center"/>
          </w:tcPr>
          <w:p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nil"/>
              <w:right w:val="single" w:sz="4" w:space="0" w:color="auto"/>
            </w:tcBorders>
            <w:vAlign w:val="center"/>
          </w:tcPr>
          <w:p w:rsidR="00E506E3" w:rsidRPr="00E506E3" w:rsidRDefault="00E506E3" w:rsidP="00E506E3">
            <w:pPr>
              <w:rPr>
                <w:rFonts w:ascii="Arial" w:hAnsi="Arial" w:cs="Arial"/>
                <w:b/>
                <w:bCs/>
              </w:rPr>
            </w:pPr>
            <w:r w:rsidRPr="00E506E3">
              <w:rPr>
                <w:rFonts w:ascii="Arial" w:hAnsi="Arial" w:cs="Arial"/>
                <w:sz w:val="18"/>
                <w:szCs w:val="18"/>
              </w:rPr>
              <w:t>Consistency</w:t>
            </w: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bottom"/>
          </w:tcPr>
          <w:p w:rsidR="00E506E3" w:rsidRPr="00E506E3" w:rsidRDefault="00E506E3" w:rsidP="00E506E3">
            <w:pPr>
              <w:rPr>
                <w:rFonts w:ascii="Arial" w:hAnsi="Arial" w:cs="Arial"/>
              </w:rPr>
            </w:pPr>
          </w:p>
        </w:tc>
      </w:tr>
      <w:tr w:rsidR="00E506E3" w:rsidRPr="00E506E3" w:rsidTr="00E506E3">
        <w:trPr>
          <w:trHeight w:val="20"/>
        </w:trPr>
        <w:tc>
          <w:tcPr>
            <w:tcW w:w="560" w:type="dxa"/>
            <w:tcBorders>
              <w:left w:val="single" w:sz="4" w:space="0" w:color="auto"/>
              <w:bottom w:val="nil"/>
            </w:tcBorders>
            <w:vAlign w:val="center"/>
          </w:tcPr>
          <w:p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nil"/>
              <w:right w:val="single" w:sz="4" w:space="0" w:color="auto"/>
            </w:tcBorders>
            <w:vAlign w:val="center"/>
          </w:tcPr>
          <w:p w:rsidR="00E506E3" w:rsidRPr="00E506E3" w:rsidRDefault="00E506E3" w:rsidP="00E506E3">
            <w:pPr>
              <w:rPr>
                <w:rFonts w:ascii="Arial" w:hAnsi="Arial" w:cs="Arial"/>
                <w:b/>
                <w:bCs/>
              </w:rPr>
            </w:pPr>
            <w:r w:rsidRPr="00E506E3">
              <w:rPr>
                <w:rFonts w:ascii="Arial" w:hAnsi="Arial" w:cs="Arial"/>
                <w:sz w:val="18"/>
                <w:szCs w:val="18"/>
              </w:rPr>
              <w:t>Accuracy</w:t>
            </w: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bottom"/>
          </w:tcPr>
          <w:p w:rsidR="00E506E3" w:rsidRPr="00E506E3" w:rsidRDefault="00E506E3" w:rsidP="00E506E3">
            <w:pPr>
              <w:rPr>
                <w:rFonts w:ascii="Arial" w:hAnsi="Arial" w:cs="Arial"/>
              </w:rPr>
            </w:pPr>
          </w:p>
        </w:tc>
      </w:tr>
      <w:tr w:rsidR="00E506E3" w:rsidRPr="00E506E3" w:rsidTr="00E506E3">
        <w:trPr>
          <w:trHeight w:val="20"/>
        </w:trPr>
        <w:tc>
          <w:tcPr>
            <w:tcW w:w="560" w:type="dxa"/>
            <w:tcBorders>
              <w:left w:val="single" w:sz="4" w:space="0" w:color="auto"/>
            </w:tcBorders>
            <w:vAlign w:val="center"/>
          </w:tcPr>
          <w:p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right w:val="single" w:sz="4" w:space="0" w:color="auto"/>
            </w:tcBorders>
            <w:vAlign w:val="center"/>
          </w:tcPr>
          <w:p w:rsidR="00E506E3" w:rsidRPr="00E506E3" w:rsidRDefault="00E506E3" w:rsidP="00E506E3">
            <w:pPr>
              <w:rPr>
                <w:rFonts w:ascii="Arial" w:hAnsi="Arial" w:cs="Arial"/>
                <w:b/>
                <w:bCs/>
              </w:rPr>
            </w:pPr>
            <w:r w:rsidRPr="00E506E3">
              <w:rPr>
                <w:rFonts w:ascii="Arial" w:hAnsi="Arial" w:cs="Arial"/>
                <w:sz w:val="18"/>
                <w:szCs w:val="18"/>
              </w:rPr>
              <w:t>Safety</w:t>
            </w: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bottom"/>
          </w:tcPr>
          <w:p w:rsidR="00E506E3" w:rsidRPr="00E506E3" w:rsidRDefault="00E506E3" w:rsidP="00E506E3">
            <w:pPr>
              <w:rPr>
                <w:rFonts w:ascii="Arial" w:hAnsi="Arial" w:cs="Arial"/>
              </w:rPr>
            </w:pPr>
          </w:p>
        </w:tc>
      </w:tr>
      <w:tr w:rsidR="00E506E3" w:rsidRPr="00E506E3" w:rsidTr="00E506E3">
        <w:trPr>
          <w:trHeight w:val="20"/>
        </w:trPr>
        <w:tc>
          <w:tcPr>
            <w:tcW w:w="560" w:type="dxa"/>
            <w:tcBorders>
              <w:left w:val="single" w:sz="4" w:space="0" w:color="auto"/>
              <w:bottom w:val="single" w:sz="4" w:space="0" w:color="auto"/>
            </w:tcBorders>
            <w:vAlign w:val="center"/>
          </w:tcPr>
          <w:p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single" w:sz="4" w:space="0" w:color="auto"/>
              <w:right w:val="single" w:sz="4" w:space="0" w:color="auto"/>
            </w:tcBorders>
            <w:vAlign w:val="center"/>
          </w:tcPr>
          <w:p w:rsidR="00E506E3" w:rsidRPr="00E506E3" w:rsidRDefault="00E506E3" w:rsidP="00E506E3">
            <w:pPr>
              <w:rPr>
                <w:rFonts w:ascii="Arial" w:hAnsi="Arial" w:cs="Arial"/>
                <w:b/>
                <w:bCs/>
              </w:rPr>
            </w:pPr>
            <w:r w:rsidRPr="00E506E3">
              <w:rPr>
                <w:rFonts w:ascii="Arial" w:hAnsi="Arial" w:cs="Arial"/>
                <w:sz w:val="18"/>
                <w:szCs w:val="18"/>
              </w:rPr>
              <w:t>Waste</w:t>
            </w: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bottom"/>
          </w:tcPr>
          <w:p w:rsidR="00E506E3" w:rsidRPr="00E506E3" w:rsidRDefault="00E506E3" w:rsidP="00E506E3">
            <w:pPr>
              <w:rPr>
                <w:rFonts w:ascii="Arial" w:hAnsi="Arial" w:cs="Arial"/>
              </w:rPr>
            </w:pPr>
          </w:p>
        </w:tc>
      </w:tr>
      <w:tr w:rsidR="00E506E3" w:rsidRPr="00E506E3" w:rsidTr="00E506E3">
        <w:trPr>
          <w:trHeight w:val="145"/>
        </w:trPr>
        <w:tc>
          <w:tcPr>
            <w:tcW w:w="3170" w:type="dxa"/>
            <w:gridSpan w:val="2"/>
            <w:vMerge w:val="restart"/>
            <w:tcBorders>
              <w:top w:val="single" w:sz="4" w:space="0" w:color="auto"/>
            </w:tcBorders>
            <w:vAlign w:val="center"/>
          </w:tcPr>
          <w:p w:rsidR="00E506E3" w:rsidRPr="00E506E3" w:rsidRDefault="00E506E3" w:rsidP="00E506E3">
            <w:pPr>
              <w:rPr>
                <w:rFonts w:ascii="Arial" w:hAnsi="Arial" w:cs="Arial"/>
                <w:b/>
                <w:bCs/>
              </w:rPr>
            </w:pPr>
          </w:p>
          <w:p w:rsidR="00E506E3" w:rsidRPr="00E506E3" w:rsidRDefault="00E506E3" w:rsidP="00E506E3">
            <w:pPr>
              <w:rPr>
                <w:rFonts w:ascii="Arial" w:hAnsi="Arial" w:cs="Arial"/>
                <w:b/>
                <w:bCs/>
              </w:rPr>
            </w:pPr>
          </w:p>
        </w:tc>
        <w:tc>
          <w:tcPr>
            <w:tcW w:w="960" w:type="dxa"/>
            <w:tcBorders>
              <w:top w:val="single" w:sz="4" w:space="0" w:color="auto"/>
              <w:left w:val="nil"/>
            </w:tcBorders>
            <w:noWrap/>
            <w:vAlign w:val="center"/>
          </w:tcPr>
          <w:p w:rsidR="00E506E3" w:rsidRPr="00E506E3" w:rsidRDefault="00E506E3" w:rsidP="00E506E3">
            <w:pPr>
              <w:jc w:val="center"/>
              <w:rPr>
                <w:rFonts w:ascii="Arial" w:hAnsi="Arial" w:cs="Arial"/>
                <w:bCs/>
              </w:rPr>
            </w:pPr>
          </w:p>
        </w:tc>
        <w:tc>
          <w:tcPr>
            <w:tcW w:w="960" w:type="dxa"/>
            <w:vMerge w:val="restart"/>
            <w:tcBorders>
              <w:top w:val="single" w:sz="4" w:space="0" w:color="auto"/>
              <w:bottom w:val="single" w:sz="4" w:space="0" w:color="auto"/>
            </w:tcBorders>
            <w:noWrap/>
            <w:vAlign w:val="center"/>
          </w:tcPr>
          <w:p w:rsidR="00E506E3" w:rsidRDefault="00E506E3" w:rsidP="00E506E3">
            <w:pPr>
              <w:jc w:val="center"/>
              <w:rPr>
                <w:rFonts w:ascii="Arial" w:hAnsi="Arial" w:cs="Arial"/>
                <w:bCs/>
              </w:rPr>
            </w:pPr>
          </w:p>
          <w:p w:rsidR="00ED27A3" w:rsidRDefault="00ED27A3" w:rsidP="00E506E3">
            <w:pPr>
              <w:jc w:val="center"/>
              <w:rPr>
                <w:rFonts w:ascii="Arial" w:hAnsi="Arial" w:cs="Arial"/>
                <w:bCs/>
              </w:rPr>
            </w:pPr>
          </w:p>
          <w:p w:rsidR="00ED27A3" w:rsidRDefault="00ED27A3" w:rsidP="00E506E3">
            <w:pPr>
              <w:jc w:val="center"/>
              <w:rPr>
                <w:rFonts w:ascii="Arial" w:hAnsi="Arial" w:cs="Arial"/>
                <w:bCs/>
              </w:rPr>
            </w:pPr>
          </w:p>
          <w:p w:rsidR="00ED27A3" w:rsidRDefault="00ED27A3" w:rsidP="00E506E3">
            <w:pPr>
              <w:jc w:val="center"/>
              <w:rPr>
                <w:rFonts w:ascii="Arial" w:hAnsi="Arial" w:cs="Arial"/>
                <w:bCs/>
              </w:rPr>
            </w:pPr>
          </w:p>
          <w:p w:rsidR="00ED27A3" w:rsidRDefault="00ED27A3" w:rsidP="00E506E3">
            <w:pPr>
              <w:jc w:val="center"/>
              <w:rPr>
                <w:rFonts w:ascii="Arial" w:hAnsi="Arial" w:cs="Arial"/>
                <w:bCs/>
              </w:rPr>
            </w:pPr>
          </w:p>
          <w:p w:rsidR="00ED27A3" w:rsidRDefault="00ED27A3" w:rsidP="00E506E3">
            <w:pPr>
              <w:jc w:val="center"/>
              <w:rPr>
                <w:rFonts w:ascii="Arial" w:hAnsi="Arial" w:cs="Arial"/>
                <w:bCs/>
              </w:rPr>
            </w:pPr>
          </w:p>
          <w:p w:rsidR="00ED27A3" w:rsidRDefault="00ED27A3" w:rsidP="00E506E3">
            <w:pPr>
              <w:jc w:val="center"/>
              <w:rPr>
                <w:rFonts w:ascii="Arial" w:hAnsi="Arial" w:cs="Arial"/>
                <w:bCs/>
              </w:rPr>
            </w:pPr>
          </w:p>
          <w:p w:rsidR="00ED27A3" w:rsidRDefault="00ED27A3" w:rsidP="00E506E3">
            <w:pPr>
              <w:jc w:val="center"/>
              <w:rPr>
                <w:rFonts w:ascii="Arial" w:hAnsi="Arial" w:cs="Arial"/>
                <w:bCs/>
              </w:rPr>
            </w:pPr>
          </w:p>
          <w:p w:rsidR="00ED27A3" w:rsidRPr="00E506E3" w:rsidRDefault="00ED27A3" w:rsidP="00E506E3">
            <w:pPr>
              <w:jc w:val="center"/>
              <w:rPr>
                <w:rFonts w:ascii="Arial" w:hAnsi="Arial" w:cs="Arial"/>
                <w:bCs/>
              </w:rPr>
            </w:pPr>
          </w:p>
        </w:tc>
        <w:tc>
          <w:tcPr>
            <w:tcW w:w="995" w:type="dxa"/>
            <w:vMerge w:val="restart"/>
            <w:tcBorders>
              <w:top w:val="single" w:sz="4" w:space="0" w:color="auto"/>
              <w:bottom w:val="single" w:sz="4" w:space="0" w:color="auto"/>
            </w:tcBorders>
            <w:noWrap/>
            <w:vAlign w:val="center"/>
          </w:tcPr>
          <w:p w:rsidR="00E506E3" w:rsidRPr="00E506E3" w:rsidRDefault="00E506E3" w:rsidP="00E506E3">
            <w:pPr>
              <w:jc w:val="center"/>
              <w:rPr>
                <w:rFonts w:ascii="Arial" w:hAnsi="Arial" w:cs="Arial"/>
                <w:bCs/>
              </w:rPr>
            </w:pPr>
          </w:p>
        </w:tc>
        <w:tc>
          <w:tcPr>
            <w:tcW w:w="1240" w:type="dxa"/>
            <w:vMerge w:val="restart"/>
            <w:tcBorders>
              <w:top w:val="single" w:sz="4" w:space="0" w:color="auto"/>
              <w:bottom w:val="single" w:sz="4" w:space="0" w:color="auto"/>
            </w:tcBorders>
            <w:noWrap/>
            <w:vAlign w:val="center"/>
          </w:tcPr>
          <w:p w:rsidR="00E506E3" w:rsidRPr="00E506E3" w:rsidRDefault="00E506E3" w:rsidP="00E506E3">
            <w:pPr>
              <w:jc w:val="center"/>
              <w:rPr>
                <w:rFonts w:ascii="Arial" w:hAnsi="Arial" w:cs="Arial"/>
                <w:bCs/>
              </w:rPr>
            </w:pPr>
          </w:p>
        </w:tc>
        <w:tc>
          <w:tcPr>
            <w:tcW w:w="1340" w:type="dxa"/>
            <w:vMerge w:val="restart"/>
            <w:tcBorders>
              <w:top w:val="single" w:sz="4" w:space="0" w:color="auto"/>
              <w:bottom w:val="single" w:sz="4" w:space="0" w:color="auto"/>
            </w:tcBorders>
            <w:noWrap/>
            <w:vAlign w:val="center"/>
          </w:tcPr>
          <w:p w:rsidR="00E506E3" w:rsidRPr="00E506E3" w:rsidRDefault="00E506E3" w:rsidP="00E506E3">
            <w:pPr>
              <w:jc w:val="center"/>
              <w:rPr>
                <w:rFonts w:ascii="Arial" w:hAnsi="Arial" w:cs="Arial"/>
                <w:bCs/>
              </w:rPr>
            </w:pPr>
          </w:p>
        </w:tc>
        <w:tc>
          <w:tcPr>
            <w:tcW w:w="960" w:type="dxa"/>
            <w:vMerge w:val="restart"/>
            <w:tcBorders>
              <w:top w:val="single" w:sz="4" w:space="0" w:color="auto"/>
              <w:bottom w:val="single" w:sz="4" w:space="0" w:color="auto"/>
            </w:tcBorders>
            <w:noWrap/>
            <w:vAlign w:val="bottom"/>
          </w:tcPr>
          <w:p w:rsidR="00E506E3" w:rsidRPr="00E506E3" w:rsidRDefault="00E506E3" w:rsidP="00E506E3">
            <w:pPr>
              <w:rPr>
                <w:rFonts w:ascii="Arial" w:hAnsi="Arial" w:cs="Arial"/>
              </w:rPr>
            </w:pPr>
          </w:p>
        </w:tc>
      </w:tr>
      <w:tr w:rsidR="00E506E3" w:rsidRPr="00E506E3" w:rsidTr="00E506E3">
        <w:trPr>
          <w:trHeight w:val="145"/>
        </w:trPr>
        <w:tc>
          <w:tcPr>
            <w:tcW w:w="3170" w:type="dxa"/>
            <w:gridSpan w:val="2"/>
            <w:vMerge/>
            <w:tcBorders>
              <w:bottom w:val="single" w:sz="4" w:space="0" w:color="auto"/>
            </w:tcBorders>
            <w:vAlign w:val="center"/>
          </w:tcPr>
          <w:p w:rsidR="00E506E3" w:rsidRPr="00E506E3" w:rsidRDefault="00E506E3" w:rsidP="00E506E3">
            <w:pPr>
              <w:rPr>
                <w:rFonts w:ascii="Arial" w:hAnsi="Arial" w:cs="Arial"/>
                <w:b/>
                <w:bCs/>
              </w:rPr>
            </w:pPr>
          </w:p>
        </w:tc>
        <w:tc>
          <w:tcPr>
            <w:tcW w:w="960" w:type="dxa"/>
            <w:tcBorders>
              <w:top w:val="nil"/>
              <w:left w:val="nil"/>
              <w:bottom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bottom w:val="single" w:sz="4" w:space="0" w:color="auto"/>
            </w:tcBorders>
            <w:noWrap/>
            <w:vAlign w:val="center"/>
          </w:tcPr>
          <w:p w:rsidR="00E506E3" w:rsidRPr="00E506E3" w:rsidRDefault="00E506E3" w:rsidP="00E506E3">
            <w:pPr>
              <w:jc w:val="center"/>
              <w:rPr>
                <w:rFonts w:ascii="Arial" w:hAnsi="Arial" w:cs="Arial"/>
                <w:bCs/>
              </w:rPr>
            </w:pPr>
          </w:p>
        </w:tc>
        <w:tc>
          <w:tcPr>
            <w:tcW w:w="995" w:type="dxa"/>
            <w:vMerge/>
            <w:tcBorders>
              <w:bottom w:val="single" w:sz="4" w:space="0" w:color="auto"/>
            </w:tcBorders>
            <w:noWrap/>
            <w:vAlign w:val="center"/>
          </w:tcPr>
          <w:p w:rsidR="00E506E3" w:rsidRPr="00E506E3" w:rsidRDefault="00E506E3" w:rsidP="00E506E3">
            <w:pPr>
              <w:jc w:val="center"/>
              <w:rPr>
                <w:rFonts w:ascii="Arial" w:hAnsi="Arial" w:cs="Arial"/>
                <w:bCs/>
              </w:rPr>
            </w:pPr>
          </w:p>
        </w:tc>
        <w:tc>
          <w:tcPr>
            <w:tcW w:w="1240" w:type="dxa"/>
            <w:vMerge/>
            <w:tcBorders>
              <w:bottom w:val="single" w:sz="4" w:space="0" w:color="auto"/>
            </w:tcBorders>
            <w:noWrap/>
            <w:vAlign w:val="center"/>
          </w:tcPr>
          <w:p w:rsidR="00E506E3" w:rsidRPr="00E506E3" w:rsidRDefault="00E506E3" w:rsidP="00E506E3">
            <w:pPr>
              <w:jc w:val="center"/>
              <w:rPr>
                <w:rFonts w:ascii="Arial" w:hAnsi="Arial" w:cs="Arial"/>
                <w:bCs/>
              </w:rPr>
            </w:pPr>
          </w:p>
        </w:tc>
        <w:tc>
          <w:tcPr>
            <w:tcW w:w="1340" w:type="dxa"/>
            <w:vMerge/>
            <w:tcBorders>
              <w:bottom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bottom w:val="single" w:sz="4" w:space="0" w:color="auto"/>
            </w:tcBorders>
            <w:noWrap/>
            <w:vAlign w:val="bottom"/>
          </w:tcPr>
          <w:p w:rsidR="00E506E3" w:rsidRPr="00E506E3" w:rsidRDefault="00E506E3" w:rsidP="00E506E3">
            <w:pPr>
              <w:rPr>
                <w:rFonts w:ascii="Arial" w:hAnsi="Arial" w:cs="Arial"/>
              </w:rPr>
            </w:pPr>
          </w:p>
        </w:tc>
      </w:tr>
      <w:tr w:rsidR="00E506E3" w:rsidRPr="00E506E3" w:rsidTr="00E506E3">
        <w:trPr>
          <w:trHeight w:val="270"/>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lastRenderedPageBreak/>
              <w:t>Degree of Difficulty</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single" w:sz="4" w:space="0" w:color="auto"/>
              <w:left w:val="single" w:sz="4" w:space="0" w:color="auto"/>
              <w:bottom w:val="single" w:sz="4" w:space="0" w:color="auto"/>
              <w:right w:val="single" w:sz="4" w:space="0" w:color="auto"/>
            </w:tcBorders>
            <w:noWrap/>
            <w:vAlign w:val="bottom"/>
          </w:tcPr>
          <w:p w:rsidR="00E506E3" w:rsidRPr="00E506E3" w:rsidRDefault="00E506E3" w:rsidP="00E506E3">
            <w:pP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bCs/>
                <w:sz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p w:rsidR="00E506E3" w:rsidRPr="00E506E3" w:rsidRDefault="00E506E3" w:rsidP="00E506E3">
            <w:pPr>
              <w:jc w:val="center"/>
              <w:rPr>
                <w:rFonts w:ascii="Arial" w:hAnsi="Arial" w:cs="Arial"/>
                <w:sz w:val="18"/>
                <w:szCs w:val="18"/>
              </w:rPr>
            </w:pPr>
            <w:bookmarkStart w:id="5" w:name="OLE_LINK1"/>
            <w:bookmarkStart w:id="6" w:name="OLE_LINK2"/>
            <w:bookmarkStart w:id="7" w:name="OLE_LINK3"/>
            <w:r w:rsidRPr="00E506E3">
              <w:rPr>
                <w:rFonts w:ascii="Arial" w:hAnsi="Arial" w:cs="Arial"/>
                <w:sz w:val="18"/>
                <w:szCs w:val="18"/>
              </w:rPr>
              <w:t>•</w:t>
            </w:r>
            <w:bookmarkEnd w:id="5"/>
            <w:bookmarkEnd w:id="6"/>
            <w:bookmarkEnd w:id="7"/>
          </w:p>
        </w:tc>
        <w:tc>
          <w:tcPr>
            <w:tcW w:w="2610" w:type="dxa"/>
            <w:tcBorders>
              <w:top w:val="nil"/>
              <w:left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Creativity</w:t>
            </w:r>
          </w:p>
          <w:p w:rsidR="00E506E3" w:rsidRPr="00E506E3" w:rsidRDefault="00E506E3" w:rsidP="00E506E3">
            <w:pPr>
              <w:rPr>
                <w:rFonts w:ascii="Arial" w:hAnsi="Arial" w:cs="Arial"/>
                <w:sz w:val="18"/>
                <w:szCs w:val="18"/>
              </w:rPr>
            </w:pPr>
            <w:r w:rsidRPr="00E506E3">
              <w:rPr>
                <w:rFonts w:ascii="Arial" w:hAnsi="Arial" w:cs="Arial"/>
                <w:sz w:val="18"/>
                <w:szCs w:val="18"/>
              </w:rPr>
              <w:t>Complicated techniques</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left w:val="single" w:sz="4" w:space="0" w:color="auto"/>
              <w:bottom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left w:val="nil"/>
              <w:bottom w:val="single" w:sz="4" w:space="0" w:color="auto"/>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 xml:space="preserve">Preparation of item during competition rather than using commercial product </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60"/>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Safety and Sanitation</w:t>
            </w:r>
          </w:p>
        </w:tc>
      </w:tr>
      <w:tr w:rsidR="00E506E3" w:rsidRPr="00E506E3" w:rsidTr="00E506E3">
        <w:trPr>
          <w:trHeight w:val="570"/>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Follows Safety and                              Sanitation Procedures</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nil"/>
              <w:left w:val="single" w:sz="4" w:space="0" w:color="auto"/>
              <w:bottom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vAlign w:val="center"/>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Personal hygiene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vAlign w:val="center"/>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Proper knife safety</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Proper use and handling of food contact surfaces</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Proper Food Handling</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single" w:sz="4" w:space="0" w:color="auto"/>
              <w:left w:val="single" w:sz="4" w:space="0" w:color="auto"/>
              <w:bottom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Proper use of gloves</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Appropriate temperature control of ingredients</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Proper sanitation practices regarding food contact surfaces</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Proper storage of food</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Avoidance of cross contamination</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Work Area Cleaned</w:t>
            </w:r>
          </w:p>
        </w:tc>
        <w:tc>
          <w:tcPr>
            <w:tcW w:w="96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single" w:sz="4" w:space="0" w:color="auto"/>
              <w:left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right w:val="nil"/>
            </w:tcBorders>
          </w:tcPr>
          <w:p w:rsidR="00E506E3" w:rsidRPr="00E506E3" w:rsidRDefault="00E506E3" w:rsidP="00E506E3">
            <w:pPr>
              <w:jc w:val="center"/>
              <w:rPr>
                <w:rFonts w:ascii="Arial" w:hAnsi="Arial" w:cs="Arial"/>
                <w:sz w:val="18"/>
                <w:szCs w:val="18"/>
              </w:rPr>
            </w:pPr>
            <w:bookmarkStart w:id="8" w:name="OLE_LINK4"/>
            <w:bookmarkStart w:id="9" w:name="OLE_LINK5"/>
            <w:bookmarkStart w:id="10" w:name="OLE_LINK6"/>
            <w:r w:rsidRPr="00E506E3">
              <w:rPr>
                <w:rFonts w:ascii="Arial" w:hAnsi="Arial" w:cs="Arial"/>
                <w:sz w:val="18"/>
                <w:szCs w:val="18"/>
              </w:rPr>
              <w:t>•</w:t>
            </w:r>
            <w:bookmarkEnd w:id="8"/>
            <w:bookmarkEnd w:id="9"/>
            <w:bookmarkEnd w:id="10"/>
          </w:p>
        </w:tc>
        <w:tc>
          <w:tcPr>
            <w:tcW w:w="2610" w:type="dxa"/>
            <w:tcBorders>
              <w:top w:val="nil"/>
              <w:left w:val="nil"/>
              <w:right w:val="single" w:sz="4" w:space="0" w:color="auto"/>
            </w:tcBorders>
          </w:tcPr>
          <w:p w:rsidR="00E506E3" w:rsidRPr="00E506E3" w:rsidRDefault="00E506E3" w:rsidP="00E506E3">
            <w:pPr>
              <w:rPr>
                <w:rFonts w:ascii="Arial" w:hAnsi="Arial" w:cs="Arial"/>
                <w:sz w:val="18"/>
                <w:szCs w:val="18"/>
              </w:rPr>
            </w:pPr>
            <w:r w:rsidRPr="00E506E3">
              <w:rPr>
                <w:rFonts w:ascii="Arial" w:hAnsi="Arial" w:cs="Arial"/>
                <w:sz w:val="18"/>
                <w:szCs w:val="18"/>
              </w:rPr>
              <w:t>Work area cleaned in appropriate time frame</w:t>
            </w: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tcPr>
          <w:p w:rsidR="00E506E3" w:rsidRPr="00E506E3" w:rsidRDefault="00E506E3" w:rsidP="00E506E3">
            <w:pPr>
              <w:rPr>
                <w:rFonts w:ascii="Arial" w:hAnsi="Arial" w:cs="Arial"/>
                <w:sz w:val="18"/>
                <w:szCs w:val="18"/>
              </w:rPr>
            </w:pPr>
            <w:r w:rsidRPr="00E506E3">
              <w:rPr>
                <w:rFonts w:ascii="Arial" w:hAnsi="Arial" w:cs="Arial"/>
                <w:sz w:val="18"/>
                <w:szCs w:val="18"/>
              </w:rPr>
              <w:t>Return of station to original condition</w:t>
            </w:r>
          </w:p>
        </w:tc>
        <w:tc>
          <w:tcPr>
            <w:tcW w:w="960" w:type="dxa"/>
            <w:vMerge/>
            <w:tcBorders>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45"/>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Product Taste</w:t>
            </w:r>
          </w:p>
        </w:tc>
      </w:tr>
      <w:tr w:rsidR="00E506E3" w:rsidRPr="00E506E3" w:rsidTr="00E506E3">
        <w:trPr>
          <w:trHeight w:val="34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Product Taste - Starter</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3D01FC" w:rsidP="00E506E3">
            <w:pPr>
              <w:jc w:val="center"/>
              <w:rPr>
                <w:rFonts w:ascii="Arial" w:hAnsi="Arial" w:cs="Arial"/>
                <w:bCs/>
              </w:rPr>
            </w:pPr>
            <w:r>
              <w:rPr>
                <w:rFonts w:ascii="Arial" w:hAnsi="Arial" w:cs="Arial"/>
                <w:bCs/>
              </w:rPr>
              <w:t xml:space="preserve">1    </w:t>
            </w:r>
            <w:r w:rsidR="00E506E3" w:rsidRPr="00E506E3">
              <w:rPr>
                <w:rFonts w:ascii="Arial" w:hAnsi="Arial" w:cs="Arial"/>
                <w:bCs/>
              </w:rPr>
              <w:t>2</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r w:rsidR="003D01FC">
              <w:rPr>
                <w:rFonts w:ascii="Arial" w:hAnsi="Arial" w:cs="Arial"/>
                <w:bCs/>
              </w:rPr>
              <w:t xml:space="preserve">    </w:t>
            </w:r>
            <w:r w:rsidRPr="00E506E3">
              <w:rPr>
                <w:rFonts w:ascii="Arial" w:hAnsi="Arial" w:cs="Arial"/>
                <w:bCs/>
              </w:rPr>
              <w:t>4</w:t>
            </w:r>
          </w:p>
        </w:tc>
        <w:tc>
          <w:tcPr>
            <w:tcW w:w="995"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r w:rsidR="003D01FC">
              <w:rPr>
                <w:rFonts w:ascii="Arial" w:hAnsi="Arial" w:cs="Arial"/>
                <w:bCs/>
              </w:rPr>
              <w:t xml:space="preserve">    </w:t>
            </w:r>
            <w:r w:rsidRPr="00E506E3">
              <w:rPr>
                <w:rFonts w:ascii="Arial" w:hAnsi="Arial" w:cs="Arial"/>
                <w:bCs/>
              </w:rPr>
              <w:t>6</w:t>
            </w:r>
          </w:p>
        </w:tc>
        <w:tc>
          <w:tcPr>
            <w:tcW w:w="12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7</w:t>
            </w:r>
            <w:r w:rsidR="003D01FC">
              <w:rPr>
                <w:rFonts w:ascii="Arial" w:hAnsi="Arial" w:cs="Arial"/>
                <w:bCs/>
              </w:rPr>
              <w:t xml:space="preserve">    </w:t>
            </w:r>
            <w:r w:rsidRPr="00E506E3">
              <w:rPr>
                <w:rFonts w:ascii="Arial" w:hAnsi="Arial" w:cs="Arial"/>
                <w:bCs/>
              </w:rPr>
              <w:t>8</w:t>
            </w:r>
          </w:p>
        </w:tc>
        <w:tc>
          <w:tcPr>
            <w:tcW w:w="13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9</w:t>
            </w:r>
            <w:r w:rsidR="003D01FC">
              <w:rPr>
                <w:rFonts w:ascii="Arial" w:hAnsi="Arial" w:cs="Arial"/>
                <w:bCs/>
              </w:rPr>
              <w:t xml:space="preserve">    </w:t>
            </w:r>
            <w:r w:rsidRPr="00E506E3">
              <w:rPr>
                <w:rFonts w:ascii="Arial" w:hAnsi="Arial" w:cs="Arial"/>
                <w:bCs/>
              </w:rPr>
              <w:t>10</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570"/>
        </w:trPr>
        <w:tc>
          <w:tcPr>
            <w:tcW w:w="3170" w:type="dxa"/>
            <w:gridSpan w:val="2"/>
            <w:tcBorders>
              <w:top w:val="nil"/>
              <w:left w:val="single" w:sz="4" w:space="0" w:color="auto"/>
              <w:bottom w:val="single" w:sz="4" w:space="0" w:color="auto"/>
              <w:right w:val="single" w:sz="4" w:space="0" w:color="000000"/>
            </w:tcBorders>
          </w:tcPr>
          <w:p w:rsidR="00E506E3" w:rsidRPr="00E506E3" w:rsidRDefault="00E506E3" w:rsidP="00E506E3">
            <w:pPr>
              <w:rPr>
                <w:rFonts w:ascii="Arial" w:hAnsi="Arial" w:cs="Arial"/>
                <w:sz w:val="18"/>
                <w:szCs w:val="18"/>
              </w:rPr>
            </w:pPr>
            <w:r w:rsidRPr="00E506E3">
              <w:rPr>
                <w:rFonts w:ascii="Arial" w:hAnsi="Arial" w:cs="Arial"/>
                <w:sz w:val="18"/>
                <w:szCs w:val="18"/>
              </w:rPr>
              <w:t>A subjective category based on tasting judges’ expertise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60"/>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Finished Product</w:t>
            </w: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Appearance - Starter</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nil"/>
              <w:left w:val="single" w:sz="4" w:space="0" w:color="auto"/>
              <w:bottom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45"/>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Product Taste</w:t>
            </w:r>
          </w:p>
        </w:tc>
      </w:tr>
      <w:tr w:rsidR="00E506E3" w:rsidRPr="00E506E3" w:rsidTr="00E506E3">
        <w:trPr>
          <w:trHeight w:val="34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Product Taste - Entrée</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roofErr w:type="gramStart"/>
            <w:r w:rsidRPr="00E506E3">
              <w:rPr>
                <w:rFonts w:ascii="Arial" w:hAnsi="Arial" w:cs="Arial"/>
                <w:bCs/>
              </w:rPr>
              <w:t>1</w:t>
            </w:r>
            <w:r w:rsidR="003D01FC">
              <w:rPr>
                <w:rFonts w:ascii="Arial" w:hAnsi="Arial" w:cs="Arial"/>
                <w:bCs/>
              </w:rPr>
              <w:t xml:space="preserve">  2</w:t>
            </w:r>
            <w:proofErr w:type="gramEnd"/>
            <w:r w:rsidR="003D01FC">
              <w:rPr>
                <w:rFonts w:ascii="Arial" w:hAnsi="Arial" w:cs="Arial"/>
                <w:bCs/>
              </w:rPr>
              <w:t xml:space="preserve">  </w:t>
            </w:r>
            <w:r w:rsidRPr="00E506E3">
              <w:rPr>
                <w:rFonts w:ascii="Arial" w:hAnsi="Arial" w:cs="Arial"/>
                <w:bCs/>
              </w:rPr>
              <w:t>3</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roofErr w:type="gramStart"/>
            <w:r w:rsidRPr="00E506E3">
              <w:rPr>
                <w:rFonts w:ascii="Arial" w:hAnsi="Arial" w:cs="Arial"/>
                <w:bCs/>
              </w:rPr>
              <w:t>4</w:t>
            </w:r>
            <w:r w:rsidR="003D01FC">
              <w:rPr>
                <w:rFonts w:ascii="Arial" w:hAnsi="Arial" w:cs="Arial"/>
                <w:bCs/>
              </w:rPr>
              <w:t xml:space="preserve">  5</w:t>
            </w:r>
            <w:proofErr w:type="gramEnd"/>
            <w:r w:rsidR="003D01FC">
              <w:rPr>
                <w:rFonts w:ascii="Arial" w:hAnsi="Arial" w:cs="Arial"/>
                <w:bCs/>
              </w:rPr>
              <w:t xml:space="preserve">  6</w:t>
            </w:r>
          </w:p>
        </w:tc>
        <w:tc>
          <w:tcPr>
            <w:tcW w:w="995"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7</w:t>
            </w:r>
            <w:r w:rsidR="003D01FC">
              <w:rPr>
                <w:rFonts w:ascii="Arial" w:hAnsi="Arial" w:cs="Arial"/>
                <w:bCs/>
              </w:rPr>
              <w:t xml:space="preserve">   8   </w:t>
            </w:r>
            <w:r w:rsidRPr="00E506E3">
              <w:rPr>
                <w:rFonts w:ascii="Arial" w:hAnsi="Arial" w:cs="Arial"/>
                <w:bCs/>
              </w:rPr>
              <w:t>9</w:t>
            </w:r>
          </w:p>
        </w:tc>
        <w:tc>
          <w:tcPr>
            <w:tcW w:w="12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roofErr w:type="gramStart"/>
            <w:r w:rsidRPr="00E506E3">
              <w:rPr>
                <w:rFonts w:ascii="Arial" w:hAnsi="Arial" w:cs="Arial"/>
                <w:bCs/>
              </w:rPr>
              <w:t>10</w:t>
            </w:r>
            <w:r w:rsidR="003D01FC">
              <w:rPr>
                <w:rFonts w:ascii="Arial" w:hAnsi="Arial" w:cs="Arial"/>
                <w:bCs/>
              </w:rPr>
              <w:t xml:space="preserve">  11</w:t>
            </w:r>
            <w:proofErr w:type="gramEnd"/>
            <w:r w:rsidR="003D01FC">
              <w:rPr>
                <w:rFonts w:ascii="Arial" w:hAnsi="Arial" w:cs="Arial"/>
                <w:bCs/>
              </w:rPr>
              <w:t xml:space="preserve">  1</w:t>
            </w:r>
            <w:r w:rsidRPr="00E506E3">
              <w:rPr>
                <w:rFonts w:ascii="Arial" w:hAnsi="Arial" w:cs="Arial"/>
                <w:bCs/>
              </w:rPr>
              <w:t>2</w:t>
            </w:r>
          </w:p>
        </w:tc>
        <w:tc>
          <w:tcPr>
            <w:tcW w:w="13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roofErr w:type="gramStart"/>
            <w:r w:rsidRPr="00E506E3">
              <w:rPr>
                <w:rFonts w:ascii="Arial" w:hAnsi="Arial" w:cs="Arial"/>
                <w:bCs/>
              </w:rPr>
              <w:t>13</w:t>
            </w:r>
            <w:r w:rsidR="003D01FC">
              <w:rPr>
                <w:rFonts w:ascii="Arial" w:hAnsi="Arial" w:cs="Arial"/>
                <w:bCs/>
              </w:rPr>
              <w:t xml:space="preserve">  14</w:t>
            </w:r>
            <w:proofErr w:type="gramEnd"/>
            <w:r w:rsidR="003D01FC">
              <w:rPr>
                <w:rFonts w:ascii="Arial" w:hAnsi="Arial" w:cs="Arial"/>
                <w:bCs/>
              </w:rPr>
              <w:t xml:space="preserve">  </w:t>
            </w:r>
            <w:r w:rsidRPr="00E506E3">
              <w:rPr>
                <w:rFonts w:ascii="Arial" w:hAnsi="Arial" w:cs="Arial"/>
                <w:bCs/>
              </w:rPr>
              <w:t>15</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570"/>
        </w:trPr>
        <w:tc>
          <w:tcPr>
            <w:tcW w:w="3170" w:type="dxa"/>
            <w:gridSpan w:val="2"/>
            <w:tcBorders>
              <w:top w:val="nil"/>
              <w:left w:val="single" w:sz="4" w:space="0" w:color="auto"/>
              <w:bottom w:val="single" w:sz="4" w:space="0" w:color="auto"/>
              <w:right w:val="single" w:sz="4" w:space="0" w:color="000000"/>
            </w:tcBorders>
          </w:tcPr>
          <w:p w:rsidR="00E506E3" w:rsidRDefault="00E506E3" w:rsidP="00E506E3">
            <w:pPr>
              <w:rPr>
                <w:rFonts w:ascii="Arial" w:hAnsi="Arial" w:cs="Arial"/>
                <w:sz w:val="18"/>
                <w:szCs w:val="18"/>
              </w:rPr>
            </w:pPr>
            <w:r w:rsidRPr="00E506E3">
              <w:rPr>
                <w:rFonts w:ascii="Arial" w:hAnsi="Arial" w:cs="Arial"/>
                <w:sz w:val="18"/>
                <w:szCs w:val="18"/>
              </w:rPr>
              <w:t>A subjective category based on tasting judge's expertise</w:t>
            </w:r>
          </w:p>
          <w:p w:rsidR="00ED27A3" w:rsidRDefault="00ED27A3" w:rsidP="00E506E3">
            <w:pPr>
              <w:rPr>
                <w:rFonts w:ascii="Arial" w:hAnsi="Arial" w:cs="Arial"/>
                <w:sz w:val="18"/>
                <w:szCs w:val="18"/>
              </w:rPr>
            </w:pPr>
          </w:p>
          <w:p w:rsidR="00ED27A3" w:rsidRDefault="00ED27A3" w:rsidP="00E506E3">
            <w:pPr>
              <w:rPr>
                <w:rFonts w:ascii="Arial" w:hAnsi="Arial" w:cs="Arial"/>
                <w:sz w:val="18"/>
                <w:szCs w:val="18"/>
              </w:rPr>
            </w:pPr>
          </w:p>
          <w:p w:rsidR="00ED27A3" w:rsidRDefault="00ED27A3" w:rsidP="00E506E3">
            <w:pPr>
              <w:rPr>
                <w:rFonts w:ascii="Arial" w:hAnsi="Arial" w:cs="Arial"/>
                <w:sz w:val="18"/>
                <w:szCs w:val="18"/>
              </w:rPr>
            </w:pPr>
          </w:p>
          <w:p w:rsidR="00121C70" w:rsidRDefault="00121C70" w:rsidP="00E506E3">
            <w:pPr>
              <w:rPr>
                <w:rFonts w:ascii="Arial" w:hAnsi="Arial" w:cs="Arial"/>
                <w:sz w:val="18"/>
                <w:szCs w:val="18"/>
              </w:rPr>
            </w:pPr>
          </w:p>
          <w:p w:rsidR="00ED27A3" w:rsidRPr="00E506E3" w:rsidRDefault="00ED27A3" w:rsidP="00E506E3">
            <w:pPr>
              <w:rPr>
                <w:rFonts w:ascii="Arial" w:hAnsi="Arial" w:cs="Arial"/>
                <w:sz w:val="18"/>
                <w:szCs w:val="18"/>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60"/>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lastRenderedPageBreak/>
              <w:t>Finished Product</w:t>
            </w: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Appearance - Entrée</w:t>
            </w:r>
          </w:p>
        </w:tc>
        <w:tc>
          <w:tcPr>
            <w:tcW w:w="96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single" w:sz="4" w:space="0" w:color="auto"/>
              <w:left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45"/>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Product Taste</w:t>
            </w:r>
          </w:p>
        </w:tc>
      </w:tr>
      <w:tr w:rsidR="00E506E3" w:rsidRPr="00E506E3" w:rsidTr="00E506E3">
        <w:trPr>
          <w:trHeight w:val="345"/>
        </w:trPr>
        <w:tc>
          <w:tcPr>
            <w:tcW w:w="3170" w:type="dxa"/>
            <w:gridSpan w:val="2"/>
            <w:tcBorders>
              <w:top w:val="single" w:sz="4" w:space="0" w:color="auto"/>
              <w:left w:val="single" w:sz="4" w:space="0" w:color="auto"/>
              <w:right w:val="single" w:sz="4" w:space="0" w:color="auto"/>
            </w:tcBorders>
            <w:vAlign w:val="center"/>
          </w:tcPr>
          <w:p w:rsidR="00E506E3" w:rsidRPr="00E506E3" w:rsidRDefault="00E506E3" w:rsidP="00E506E3">
            <w:pPr>
              <w:rPr>
                <w:rFonts w:ascii="Arial" w:hAnsi="Arial" w:cs="Arial"/>
                <w:b/>
                <w:bCs/>
              </w:rPr>
            </w:pPr>
            <w:r w:rsidRPr="00E506E3">
              <w:rPr>
                <w:rFonts w:ascii="Arial" w:hAnsi="Arial" w:cs="Arial"/>
                <w:b/>
                <w:bCs/>
              </w:rPr>
              <w:t>Product Taste - Dessert</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r w:rsidR="003D01FC">
              <w:rPr>
                <w:rFonts w:ascii="Arial" w:hAnsi="Arial" w:cs="Arial"/>
                <w:bCs/>
              </w:rPr>
              <w:t xml:space="preserve">   </w:t>
            </w:r>
            <w:r w:rsidRPr="00E506E3">
              <w:rPr>
                <w:rFonts w:ascii="Arial" w:hAnsi="Arial" w:cs="Arial"/>
                <w:bCs/>
              </w:rPr>
              <w:t>2</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r w:rsidR="003D01FC">
              <w:rPr>
                <w:rFonts w:ascii="Arial" w:hAnsi="Arial" w:cs="Arial"/>
                <w:bCs/>
              </w:rPr>
              <w:t xml:space="preserve">    </w:t>
            </w:r>
            <w:r w:rsidRPr="00E506E3">
              <w:rPr>
                <w:rFonts w:ascii="Arial" w:hAnsi="Arial" w:cs="Arial"/>
                <w:bCs/>
              </w:rPr>
              <w:t>4</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r w:rsidR="003D01FC">
              <w:rPr>
                <w:rFonts w:ascii="Arial" w:hAnsi="Arial" w:cs="Arial"/>
                <w:bCs/>
              </w:rPr>
              <w:t xml:space="preserve">    </w:t>
            </w:r>
            <w:r w:rsidRPr="00E506E3">
              <w:rPr>
                <w:rFonts w:ascii="Arial" w:hAnsi="Arial" w:cs="Arial"/>
                <w:bCs/>
              </w:rPr>
              <w:t>6</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7</w:t>
            </w:r>
            <w:r w:rsidR="003D01FC">
              <w:rPr>
                <w:rFonts w:ascii="Arial" w:hAnsi="Arial" w:cs="Arial"/>
                <w:bCs/>
              </w:rPr>
              <w:t xml:space="preserve">    </w:t>
            </w:r>
            <w:r w:rsidRPr="00E506E3">
              <w:rPr>
                <w:rFonts w:ascii="Arial" w:hAnsi="Arial" w:cs="Arial"/>
                <w:bCs/>
              </w:rPr>
              <w:t>8</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9</w:t>
            </w:r>
            <w:r w:rsidR="003D01FC">
              <w:rPr>
                <w:rFonts w:ascii="Arial" w:hAnsi="Arial" w:cs="Arial"/>
                <w:bCs/>
              </w:rPr>
              <w:t xml:space="preserve">    </w:t>
            </w:r>
            <w:r w:rsidRPr="00E506E3">
              <w:rPr>
                <w:rFonts w:ascii="Arial" w:hAnsi="Arial" w:cs="Arial"/>
                <w:bCs/>
              </w:rPr>
              <w:t>10</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341"/>
        </w:trPr>
        <w:tc>
          <w:tcPr>
            <w:tcW w:w="3170" w:type="dxa"/>
            <w:gridSpan w:val="2"/>
            <w:tcBorders>
              <w:top w:val="nil"/>
              <w:left w:val="single" w:sz="4" w:space="0" w:color="auto"/>
              <w:bottom w:val="single" w:sz="4" w:space="0" w:color="auto"/>
              <w:right w:val="single" w:sz="4" w:space="0" w:color="auto"/>
            </w:tcBorders>
          </w:tcPr>
          <w:p w:rsidR="00E506E3" w:rsidRPr="00E506E3" w:rsidRDefault="00E506E3" w:rsidP="00E506E3">
            <w:pPr>
              <w:rPr>
                <w:rFonts w:ascii="Arial" w:hAnsi="Arial" w:cs="Arial"/>
                <w:sz w:val="18"/>
                <w:szCs w:val="18"/>
              </w:rPr>
            </w:pPr>
            <w:r w:rsidRPr="00E506E3">
              <w:rPr>
                <w:rFonts w:ascii="Arial" w:hAnsi="Arial" w:cs="Arial"/>
                <w:sz w:val="18"/>
                <w:szCs w:val="18"/>
              </w:rPr>
              <w:t xml:space="preserve">A subjective category based </w:t>
            </w:r>
            <w:r w:rsidR="00ED27A3" w:rsidRPr="00E506E3">
              <w:rPr>
                <w:rFonts w:ascii="Arial" w:hAnsi="Arial" w:cs="Arial"/>
                <w:sz w:val="18"/>
                <w:szCs w:val="18"/>
              </w:rPr>
              <w:t>on judge’s</w:t>
            </w:r>
            <w:r w:rsidRPr="00E506E3">
              <w:rPr>
                <w:rFonts w:ascii="Arial" w:hAnsi="Arial" w:cs="Arial"/>
                <w:sz w:val="18"/>
                <w:szCs w:val="18"/>
              </w:rPr>
              <w:t xml:space="preserve"> expertise</w:t>
            </w:r>
          </w:p>
          <w:p w:rsidR="00E506E3" w:rsidRPr="00E506E3" w:rsidRDefault="00E506E3" w:rsidP="00E506E3">
            <w:pPr>
              <w:rPr>
                <w:rFonts w:ascii="Arial" w:hAnsi="Arial" w:cs="Arial"/>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60"/>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Finished Product</w:t>
            </w: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Appearance - Dessert</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nil"/>
              <w:left w:val="single" w:sz="4" w:space="0" w:color="auto"/>
              <w:bottom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45"/>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Menu and Recipe Presentation</w:t>
            </w: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Presentation</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nil"/>
              <w:left w:val="single" w:sz="4" w:space="0" w:color="auto"/>
              <w:bottom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Typewritten</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Recipe structure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Menu presentation</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Recipe costing</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Menu pricing</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Within food cost guidelines</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Sources and acknowledgements listed</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bl>
    <w:p w:rsidR="00E506E3" w:rsidRPr="00E506E3" w:rsidRDefault="00E506E3" w:rsidP="00E506E3">
      <w:pPr>
        <w:spacing w:after="60"/>
        <w:jc w:val="both"/>
        <w:rPr>
          <w:b/>
          <w:sz w:val="24"/>
        </w:rPr>
      </w:pPr>
    </w:p>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8"/>
        <w:gridCol w:w="4788"/>
      </w:tblGrid>
      <w:tr w:rsidR="00E506E3" w:rsidRPr="00E506E3" w:rsidTr="00E506E3">
        <w:tc>
          <w:tcPr>
            <w:tcW w:w="4788" w:type="dxa"/>
            <w:shd w:val="clear" w:color="auto" w:fill="D9D9D9"/>
          </w:tcPr>
          <w:p w:rsidR="00E506E3" w:rsidRPr="00E506E3" w:rsidRDefault="00E506E3" w:rsidP="00044FCC">
            <w:pPr>
              <w:jc w:val="center"/>
              <w:rPr>
                <w:sz w:val="24"/>
              </w:rPr>
            </w:pPr>
            <w:r w:rsidRPr="00E506E3">
              <w:rPr>
                <w:rFonts w:ascii="Arial" w:hAnsi="Arial" w:cs="Arial"/>
                <w:b/>
                <w:bCs/>
              </w:rPr>
              <w:t>DISQUALIFICATION</w:t>
            </w:r>
          </w:p>
        </w:tc>
        <w:tc>
          <w:tcPr>
            <w:tcW w:w="4788" w:type="dxa"/>
            <w:shd w:val="clear" w:color="auto" w:fill="D9D9D9"/>
          </w:tcPr>
          <w:p w:rsidR="00E506E3" w:rsidRPr="00E506E3" w:rsidRDefault="00E506E3" w:rsidP="00044FCC">
            <w:pPr>
              <w:jc w:val="center"/>
              <w:rPr>
                <w:rFonts w:ascii="Arial" w:hAnsi="Arial" w:cs="Arial"/>
                <w:b/>
                <w:bCs/>
              </w:rPr>
            </w:pPr>
            <w:r w:rsidRPr="00E506E3">
              <w:rPr>
                <w:rFonts w:ascii="Arial" w:hAnsi="Arial" w:cs="Arial"/>
                <w:b/>
                <w:bCs/>
              </w:rPr>
              <w:t>PENALTY</w:t>
            </w:r>
          </w:p>
        </w:tc>
      </w:tr>
      <w:tr w:rsidR="00E506E3" w:rsidRPr="00E506E3" w:rsidTr="00E506E3">
        <w:tc>
          <w:tcPr>
            <w:tcW w:w="4788" w:type="dxa"/>
            <w:vAlign w:val="center"/>
          </w:tcPr>
          <w:p w:rsidR="00E506E3" w:rsidRPr="00E506E3" w:rsidRDefault="00E506E3" w:rsidP="00E506E3">
            <w:pPr>
              <w:rPr>
                <w:rFonts w:ascii="Arial" w:hAnsi="Arial" w:cs="Arial"/>
                <w:b/>
                <w:bCs/>
              </w:rPr>
            </w:pPr>
            <w:r w:rsidRPr="00E506E3">
              <w:rPr>
                <w:rFonts w:ascii="Arial" w:hAnsi="Arial" w:cs="Arial"/>
                <w:b/>
                <w:bCs/>
              </w:rPr>
              <w:t>Reason for Disqualification:</w:t>
            </w:r>
          </w:p>
        </w:tc>
        <w:tc>
          <w:tcPr>
            <w:tcW w:w="4788" w:type="dxa"/>
          </w:tcPr>
          <w:p w:rsidR="00E506E3" w:rsidRPr="00E506E3" w:rsidRDefault="00E506E3" w:rsidP="00E506E3">
            <w:pPr>
              <w:rPr>
                <w:rFonts w:ascii="Arial" w:hAnsi="Arial" w:cs="Arial"/>
                <w:b/>
                <w:bCs/>
              </w:rPr>
            </w:pPr>
            <w:r w:rsidRPr="00E506E3">
              <w:rPr>
                <w:rFonts w:ascii="Arial" w:hAnsi="Arial" w:cs="Arial"/>
                <w:b/>
                <w:bCs/>
              </w:rPr>
              <w:t>Reason for Penalty:</w:t>
            </w:r>
          </w:p>
        </w:tc>
      </w:tr>
      <w:tr w:rsidR="00E506E3" w:rsidRPr="00E506E3" w:rsidTr="00E506E3">
        <w:trPr>
          <w:trHeight w:val="576"/>
        </w:trPr>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received coaching during the event.</w:t>
            </w:r>
          </w:p>
        </w:tc>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did not leave station in a sanitary manner. 3 points.</w:t>
            </w:r>
          </w:p>
        </w:tc>
      </w:tr>
      <w:tr w:rsidR="00E506E3" w:rsidRPr="00E506E3" w:rsidTr="00E506E3">
        <w:trPr>
          <w:trHeight w:val="576"/>
        </w:trPr>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used an electric/battery operated device or additional butane burner.</w:t>
            </w:r>
          </w:p>
        </w:tc>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begins any competition segment before their assigned start time.</w:t>
            </w:r>
          </w:p>
          <w:p w:rsidR="00E506E3" w:rsidRPr="00E506E3" w:rsidRDefault="00E506E3" w:rsidP="00E506E3">
            <w:pPr>
              <w:rPr>
                <w:rFonts w:ascii="Arial" w:hAnsi="Arial" w:cs="Arial"/>
                <w:sz w:val="18"/>
              </w:rPr>
            </w:pPr>
            <w:r w:rsidRPr="00E506E3">
              <w:rPr>
                <w:rFonts w:ascii="Arial" w:hAnsi="Arial" w:cs="Arial"/>
                <w:sz w:val="18"/>
              </w:rPr>
              <w:t>1/4 point per 15 seconds up to 10 minutes.</w:t>
            </w:r>
          </w:p>
        </w:tc>
      </w:tr>
      <w:tr w:rsidR="00E506E3" w:rsidRPr="00E506E3" w:rsidTr="00E506E3">
        <w:trPr>
          <w:trHeight w:val="576"/>
        </w:trPr>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did not produce two (2) complete meals.</w:t>
            </w:r>
          </w:p>
        </w:tc>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 xml:space="preserve">_____ Team did not </w:t>
            </w:r>
            <w:r w:rsidR="00044FCC">
              <w:rPr>
                <w:rFonts w:ascii="Arial" w:hAnsi="Arial" w:cs="Arial"/>
                <w:sz w:val="18"/>
              </w:rPr>
              <w:t>finish</w:t>
            </w:r>
            <w:r w:rsidRPr="00E506E3">
              <w:rPr>
                <w:rFonts w:ascii="Arial" w:hAnsi="Arial" w:cs="Arial"/>
                <w:sz w:val="18"/>
              </w:rPr>
              <w:t xml:space="preserve"> within allotted time. 1/4 point per 15 seconds up to 10 minutes.</w:t>
            </w:r>
          </w:p>
        </w:tc>
      </w:tr>
      <w:tr w:rsidR="00E506E3" w:rsidRPr="00E506E3" w:rsidTr="00E506E3">
        <w:trPr>
          <w:trHeight w:val="576"/>
        </w:trPr>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started Meal Production more than 10 minutes early.</w:t>
            </w:r>
          </w:p>
        </w:tc>
        <w:tc>
          <w:tcPr>
            <w:tcW w:w="4788" w:type="dxa"/>
            <w:vAlign w:val="center"/>
          </w:tcPr>
          <w:p w:rsidR="00E506E3" w:rsidRPr="00E506E3" w:rsidRDefault="00D60B38" w:rsidP="00E506E3">
            <w:pPr>
              <w:rPr>
                <w:rFonts w:ascii="Arial" w:hAnsi="Arial" w:cs="Arial"/>
                <w:sz w:val="18"/>
              </w:rPr>
            </w:pPr>
            <w:r w:rsidRPr="00E506E3">
              <w:rPr>
                <w:rFonts w:ascii="Arial" w:hAnsi="Arial" w:cs="Arial"/>
                <w:sz w:val="18"/>
              </w:rPr>
              <w:t>_____ Team used prohibited pre-prepared ingredient. 5 points.</w:t>
            </w:r>
          </w:p>
        </w:tc>
      </w:tr>
      <w:tr w:rsidR="00D60B38" w:rsidRPr="00E506E3" w:rsidTr="00E506E3">
        <w:trPr>
          <w:trHeight w:val="576"/>
        </w:trPr>
        <w:tc>
          <w:tcPr>
            <w:tcW w:w="4788" w:type="dxa"/>
            <w:vAlign w:val="center"/>
          </w:tcPr>
          <w:p w:rsidR="00D60B38" w:rsidRPr="00E506E3" w:rsidRDefault="00D60B38" w:rsidP="00D60B38">
            <w:pPr>
              <w:rPr>
                <w:rFonts w:ascii="Arial" w:hAnsi="Arial" w:cs="Arial"/>
                <w:sz w:val="18"/>
              </w:rPr>
            </w:pPr>
            <w:r w:rsidRPr="00E506E3">
              <w:rPr>
                <w:rFonts w:ascii="Arial" w:hAnsi="Arial" w:cs="Arial"/>
                <w:sz w:val="18"/>
              </w:rPr>
              <w:t> _____ Team completed Meal Production more than 10 minutes late.</w:t>
            </w:r>
          </w:p>
        </w:tc>
        <w:tc>
          <w:tcPr>
            <w:tcW w:w="4788" w:type="dxa"/>
            <w:vAlign w:val="center"/>
          </w:tcPr>
          <w:p w:rsidR="00D60B38" w:rsidRPr="00E506E3" w:rsidRDefault="00D60B38" w:rsidP="00D60B38">
            <w:pPr>
              <w:rPr>
                <w:rFonts w:ascii="Arial" w:hAnsi="Arial" w:cs="Arial"/>
                <w:sz w:val="18"/>
              </w:rPr>
            </w:pPr>
            <w:r w:rsidRPr="00E506E3">
              <w:rPr>
                <w:rFonts w:ascii="Arial" w:hAnsi="Arial" w:cs="Arial"/>
                <w:sz w:val="18"/>
              </w:rPr>
              <w:t>_____ Team produced two meals, but not identical. 2 points.</w:t>
            </w:r>
          </w:p>
        </w:tc>
      </w:tr>
      <w:tr w:rsidR="00D60B38" w:rsidRPr="00E506E3" w:rsidTr="00E506E3">
        <w:trPr>
          <w:trHeight w:val="576"/>
        </w:trPr>
        <w:tc>
          <w:tcPr>
            <w:tcW w:w="4788" w:type="dxa"/>
            <w:vAlign w:val="center"/>
          </w:tcPr>
          <w:p w:rsidR="00D60B38" w:rsidRPr="00E506E3" w:rsidRDefault="00D60B38" w:rsidP="00D60B38">
            <w:pPr>
              <w:rPr>
                <w:rFonts w:ascii="Arial" w:hAnsi="Arial" w:cs="Arial"/>
                <w:sz w:val="18"/>
              </w:rPr>
            </w:pPr>
            <w:r w:rsidRPr="00E506E3">
              <w:rPr>
                <w:rFonts w:ascii="Arial" w:hAnsi="Arial" w:cs="Arial"/>
                <w:sz w:val="18"/>
              </w:rPr>
              <w:t> _____ Team did not arrive at proper time.</w:t>
            </w:r>
          </w:p>
        </w:tc>
        <w:tc>
          <w:tcPr>
            <w:tcW w:w="4788" w:type="dxa"/>
            <w:vAlign w:val="center"/>
          </w:tcPr>
          <w:p w:rsidR="00D60B38" w:rsidRPr="00E506E3" w:rsidRDefault="00D60B38" w:rsidP="00D60B38">
            <w:pPr>
              <w:rPr>
                <w:rFonts w:ascii="Arial" w:hAnsi="Arial" w:cs="Arial"/>
                <w:sz w:val="18"/>
              </w:rPr>
            </w:pPr>
            <w:r w:rsidRPr="00E506E3">
              <w:rPr>
                <w:rFonts w:ascii="Arial" w:hAnsi="Arial" w:cs="Arial"/>
                <w:sz w:val="18"/>
              </w:rPr>
              <w:t>_____ Team used dishes/glassware other than those provided by Event Organizers. 5 points.</w:t>
            </w:r>
          </w:p>
        </w:tc>
      </w:tr>
      <w:tr w:rsidR="00D60B38" w:rsidRPr="00E506E3" w:rsidTr="00E506E3">
        <w:trPr>
          <w:trHeight w:val="576"/>
        </w:trPr>
        <w:tc>
          <w:tcPr>
            <w:tcW w:w="4788" w:type="dxa"/>
            <w:vAlign w:val="center"/>
          </w:tcPr>
          <w:p w:rsidR="00D60B38" w:rsidRPr="00E506E3" w:rsidRDefault="00D60B38" w:rsidP="00D60B38">
            <w:pPr>
              <w:rPr>
                <w:rFonts w:ascii="Arial" w:hAnsi="Arial" w:cs="Arial"/>
                <w:sz w:val="18"/>
              </w:rPr>
            </w:pPr>
            <w:r w:rsidRPr="00E506E3">
              <w:rPr>
                <w:rFonts w:ascii="Arial" w:hAnsi="Arial" w:cs="Arial"/>
                <w:sz w:val="18"/>
              </w:rPr>
              <w:t>_____ Team did not compete in each segment.</w:t>
            </w:r>
          </w:p>
        </w:tc>
        <w:tc>
          <w:tcPr>
            <w:tcW w:w="4788" w:type="dxa"/>
            <w:vAlign w:val="center"/>
          </w:tcPr>
          <w:p w:rsidR="00D60B38" w:rsidRPr="00E506E3" w:rsidRDefault="00D60B38" w:rsidP="00D60B38">
            <w:pPr>
              <w:rPr>
                <w:rFonts w:ascii="Arial" w:hAnsi="Arial" w:cs="Arial"/>
                <w:sz w:val="18"/>
              </w:rPr>
            </w:pPr>
            <w:r w:rsidRPr="00E506E3">
              <w:rPr>
                <w:rFonts w:ascii="Arial" w:hAnsi="Arial" w:cs="Arial"/>
                <w:sz w:val="18"/>
              </w:rPr>
              <w:t>_____ Team did not utilize knife cuts in final plate presentation. 2 points</w:t>
            </w:r>
          </w:p>
        </w:tc>
      </w:tr>
      <w:tr w:rsidR="00D60B38" w:rsidRPr="00E506E3" w:rsidTr="00E506E3">
        <w:trPr>
          <w:trHeight w:val="576"/>
        </w:trPr>
        <w:tc>
          <w:tcPr>
            <w:tcW w:w="4788" w:type="dxa"/>
            <w:vAlign w:val="center"/>
          </w:tcPr>
          <w:p w:rsidR="00D60B38" w:rsidRPr="00E506E3" w:rsidRDefault="00D60B38" w:rsidP="00D60B38">
            <w:pPr>
              <w:rPr>
                <w:rFonts w:ascii="Arial" w:hAnsi="Arial" w:cs="Arial"/>
                <w:sz w:val="18"/>
              </w:rPr>
            </w:pPr>
            <w:r w:rsidRPr="00E506E3">
              <w:rPr>
                <w:rFonts w:ascii="Arial" w:hAnsi="Arial" w:cs="Arial"/>
                <w:sz w:val="18"/>
              </w:rPr>
              <w:lastRenderedPageBreak/>
              <w:t xml:space="preserve">_____ </w:t>
            </w:r>
            <w:r>
              <w:rPr>
                <w:rFonts w:ascii="Arial" w:hAnsi="Arial" w:cs="Arial"/>
                <w:sz w:val="18"/>
              </w:rPr>
              <w:t>Team did not return paperwork by January 26 deadline.</w:t>
            </w:r>
          </w:p>
        </w:tc>
        <w:tc>
          <w:tcPr>
            <w:tcW w:w="4788" w:type="dxa"/>
            <w:vAlign w:val="center"/>
          </w:tcPr>
          <w:p w:rsidR="00D60B38" w:rsidRPr="00E506E3" w:rsidRDefault="00D60B38" w:rsidP="00D60B38">
            <w:pPr>
              <w:rPr>
                <w:rFonts w:ascii="Arial" w:hAnsi="Arial" w:cs="Arial"/>
                <w:sz w:val="18"/>
              </w:rPr>
            </w:pPr>
            <w:r w:rsidRPr="00E506E3">
              <w:rPr>
                <w:rFonts w:ascii="Arial" w:hAnsi="Arial" w:cs="Arial"/>
                <w:sz w:val="18"/>
              </w:rPr>
              <w:t xml:space="preserve">_____ </w:t>
            </w:r>
            <w:r>
              <w:rPr>
                <w:rFonts w:ascii="Arial" w:hAnsi="Arial" w:cs="Arial"/>
                <w:sz w:val="18"/>
              </w:rPr>
              <w:t>Team Manager</w:t>
            </w:r>
            <w:r w:rsidRPr="00E506E3">
              <w:rPr>
                <w:rFonts w:ascii="Arial" w:hAnsi="Arial" w:cs="Arial"/>
                <w:sz w:val="18"/>
              </w:rPr>
              <w:t xml:space="preserve"> handled equipment or food during competition. 5 points</w:t>
            </w:r>
          </w:p>
        </w:tc>
      </w:tr>
      <w:tr w:rsidR="00D60B38" w:rsidRPr="00E506E3" w:rsidTr="00E506E3">
        <w:trPr>
          <w:trHeight w:val="576"/>
        </w:trPr>
        <w:tc>
          <w:tcPr>
            <w:tcW w:w="4788" w:type="dxa"/>
            <w:vAlign w:val="center"/>
          </w:tcPr>
          <w:p w:rsidR="00D60B38" w:rsidRPr="00E506E3" w:rsidRDefault="00D60B38" w:rsidP="00D60B38">
            <w:pPr>
              <w:rPr>
                <w:rFonts w:ascii="Arial" w:hAnsi="Arial" w:cs="Arial"/>
                <w:sz w:val="18"/>
              </w:rPr>
            </w:pPr>
            <w:r>
              <w:rPr>
                <w:rFonts w:ascii="Arial" w:hAnsi="Arial" w:cs="Arial"/>
                <w:sz w:val="18"/>
              </w:rPr>
              <w:t>_____ Alcohol was used in the meal preparation.</w:t>
            </w:r>
          </w:p>
        </w:tc>
        <w:tc>
          <w:tcPr>
            <w:tcW w:w="4788" w:type="dxa"/>
            <w:vAlign w:val="center"/>
          </w:tcPr>
          <w:p w:rsidR="00D60B38" w:rsidRPr="00E506E3" w:rsidRDefault="00D60B38" w:rsidP="00D60B38">
            <w:pPr>
              <w:rPr>
                <w:rFonts w:ascii="Arial" w:hAnsi="Arial" w:cs="Arial"/>
                <w:sz w:val="18"/>
              </w:rPr>
            </w:pPr>
          </w:p>
        </w:tc>
      </w:tr>
      <w:tr w:rsidR="00D60B38" w:rsidRPr="00E506E3" w:rsidTr="00E506E3">
        <w:trPr>
          <w:trHeight w:val="576"/>
        </w:trPr>
        <w:tc>
          <w:tcPr>
            <w:tcW w:w="4788" w:type="dxa"/>
            <w:vAlign w:val="center"/>
          </w:tcPr>
          <w:p w:rsidR="00D60B38" w:rsidRPr="00E506E3" w:rsidRDefault="00D60B38" w:rsidP="00D60B38">
            <w:pPr>
              <w:rPr>
                <w:rFonts w:ascii="Arial" w:hAnsi="Arial" w:cs="Arial"/>
                <w:sz w:val="18"/>
              </w:rPr>
            </w:pPr>
            <w:r>
              <w:rPr>
                <w:rFonts w:ascii="Arial" w:hAnsi="Arial" w:cs="Arial"/>
                <w:sz w:val="18"/>
              </w:rPr>
              <w:t>_____ The team is comprised of students from different schools or career centers.</w:t>
            </w:r>
          </w:p>
        </w:tc>
        <w:tc>
          <w:tcPr>
            <w:tcW w:w="4788" w:type="dxa"/>
            <w:vAlign w:val="center"/>
          </w:tcPr>
          <w:p w:rsidR="00D60B38" w:rsidRPr="00E506E3" w:rsidRDefault="00D60B38" w:rsidP="00D60B38">
            <w:pPr>
              <w:rPr>
                <w:rFonts w:ascii="Arial" w:hAnsi="Arial" w:cs="Arial"/>
                <w:sz w:val="18"/>
              </w:rPr>
            </w:pPr>
          </w:p>
        </w:tc>
      </w:tr>
    </w:tbl>
    <w:p w:rsidR="00E506E3" w:rsidRDefault="00E506E3" w:rsidP="007A4CB0">
      <w:pPr>
        <w:tabs>
          <w:tab w:val="num" w:pos="720"/>
        </w:tabs>
        <w:spacing w:after="60"/>
        <w:jc w:val="both"/>
        <w:rPr>
          <w:bCs/>
          <w:caps/>
          <w:color w:val="000000"/>
          <w:sz w:val="24"/>
          <w:szCs w:val="24"/>
        </w:rPr>
      </w:pPr>
    </w:p>
    <w:p w:rsidR="003E53C8" w:rsidRDefault="003E53C8" w:rsidP="003E53C8">
      <w:pPr>
        <w:pStyle w:val="BodyTextIndent"/>
      </w:pPr>
    </w:p>
    <w:p w:rsidR="006C50D9" w:rsidRPr="00576BEF" w:rsidRDefault="006C50D9" w:rsidP="007D38AE">
      <w:pPr>
        <w:jc w:val="center"/>
        <w:rPr>
          <w:b/>
        </w:rPr>
      </w:pPr>
    </w:p>
    <w:sectPr w:rsidR="006C50D9" w:rsidRPr="00576BEF" w:rsidSect="001677CD">
      <w:footerReference w:type="even" r:id="rId12"/>
      <w:footerReference w:type="default" r:id="rId13"/>
      <w:pgSz w:w="12240" w:h="15840"/>
      <w:pgMar w:top="1440" w:right="1800" w:bottom="1440" w:left="1800" w:header="720" w:footer="720" w:gutter="0"/>
      <w:pgBorders w:offsetFrom="page">
        <w:top w:val="single" w:sz="36" w:space="24" w:color="244061" w:themeColor="accent1" w:themeShade="80"/>
        <w:left w:val="single" w:sz="36" w:space="24" w:color="244061" w:themeColor="accent1" w:themeShade="80"/>
        <w:bottom w:val="single" w:sz="36" w:space="24" w:color="244061" w:themeColor="accent1" w:themeShade="80"/>
        <w:right w:val="single" w:sz="36" w:space="24" w:color="244061" w:themeColor="accent1" w:themeShade="80"/>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6E09" w:rsidRDefault="00066E09">
      <w:r>
        <w:separator/>
      </w:r>
    </w:p>
  </w:endnote>
  <w:endnote w:type="continuationSeparator" w:id="0">
    <w:p w:rsidR="00066E09" w:rsidRDefault="00066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6E09" w:rsidRDefault="00066E0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66E09" w:rsidRDefault="00066E09" w:rsidP="00FA08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6E09" w:rsidRDefault="00066E0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066E09" w:rsidRDefault="00066E09" w:rsidP="00FA0819">
    <w:pPr>
      <w:pStyle w:val="Footer"/>
      <w:ind w:right="360"/>
    </w:pPr>
    <w:r>
      <w:tab/>
    </w: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6E09" w:rsidRDefault="00066E09">
      <w:r>
        <w:separator/>
      </w:r>
    </w:p>
  </w:footnote>
  <w:footnote w:type="continuationSeparator" w:id="0">
    <w:p w:rsidR="00066E09" w:rsidRDefault="00066E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66272"/>
    <w:multiLevelType w:val="hybridMultilevel"/>
    <w:tmpl w:val="8500D18E"/>
    <w:lvl w:ilvl="0" w:tplc="04090001">
      <w:start w:val="1"/>
      <w:numFmt w:val="bullet"/>
      <w:lvlText w:val=""/>
      <w:lvlJc w:val="left"/>
      <w:pPr>
        <w:ind w:left="720" w:hanging="360"/>
      </w:pPr>
      <w:rPr>
        <w:rFonts w:ascii="Symbol" w:hAnsi="Symbol" w:hint="default"/>
        <w:b w:val="0"/>
        <w:sz w:val="24"/>
        <w:szCs w:val="24"/>
      </w:rPr>
    </w:lvl>
    <w:lvl w:ilvl="1" w:tplc="04090001">
      <w:start w:val="1"/>
      <w:numFmt w:val="bullet"/>
      <w:lvlText w:val=""/>
      <w:lvlJc w:val="left"/>
      <w:pPr>
        <w:ind w:left="1440" w:hanging="360"/>
      </w:pPr>
      <w:rPr>
        <w:rFonts w:ascii="Symbol" w:hAnsi="Symbol" w:hint="default"/>
        <w:sz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677654D"/>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2846413E"/>
    <w:multiLevelType w:val="hybridMultilevel"/>
    <w:tmpl w:val="6F324E92"/>
    <w:lvl w:ilvl="0" w:tplc="AB102E1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85A1D6E"/>
    <w:multiLevelType w:val="hybridMultilevel"/>
    <w:tmpl w:val="76C26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2F6956"/>
    <w:multiLevelType w:val="hybridMultilevel"/>
    <w:tmpl w:val="9126C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10"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3F5C63C9"/>
    <w:multiLevelType w:val="hybridMultilevel"/>
    <w:tmpl w:val="C6A8AE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36164E"/>
    <w:multiLevelType w:val="singleLevel"/>
    <w:tmpl w:val="CB4CBE9E"/>
    <w:lvl w:ilvl="0">
      <w:start w:val="1"/>
      <w:numFmt w:val="decimal"/>
      <w:lvlText w:val="%1."/>
      <w:lvlJc w:val="left"/>
      <w:pPr>
        <w:tabs>
          <w:tab w:val="num" w:pos="720"/>
        </w:tabs>
        <w:ind w:left="720" w:hanging="360"/>
      </w:pPr>
      <w:rPr>
        <w:rFonts w:hint="default"/>
      </w:rPr>
    </w:lvl>
  </w:abstractNum>
  <w:abstractNum w:abstractNumId="13" w15:restartNumberingAfterBreak="0">
    <w:nsid w:val="48010FF6"/>
    <w:multiLevelType w:val="hybridMultilevel"/>
    <w:tmpl w:val="B882E026"/>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08773C"/>
    <w:multiLevelType w:val="hybridMultilevel"/>
    <w:tmpl w:val="DDDE4C4A"/>
    <w:lvl w:ilvl="0" w:tplc="64E888AA">
      <w:start w:val="1"/>
      <w:numFmt w:val="decimal"/>
      <w:lvlText w:val="%1."/>
      <w:lvlJc w:val="left"/>
      <w:pPr>
        <w:tabs>
          <w:tab w:val="num" w:pos="360"/>
        </w:tabs>
        <w:ind w:left="360" w:hanging="360"/>
      </w:pPr>
      <w:rPr>
        <w:rFonts w:hint="default"/>
      </w:rPr>
    </w:lvl>
    <w:lvl w:ilvl="1" w:tplc="5F221178">
      <w:start w:val="1"/>
      <w:numFmt w:val="bullet"/>
      <w:lvlText w:val=""/>
      <w:lvlJc w:val="left"/>
      <w:pPr>
        <w:tabs>
          <w:tab w:val="num" w:pos="1080"/>
        </w:tabs>
        <w:ind w:left="1080" w:hanging="360"/>
      </w:pPr>
      <w:rPr>
        <w:rFonts w:ascii="Symbol" w:hAnsi="Symbol" w:hint="default"/>
      </w:rPr>
    </w:lvl>
    <w:lvl w:ilvl="2" w:tplc="75220D04" w:tentative="1">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15" w15:restartNumberingAfterBreak="0">
    <w:nsid w:val="4D4B08A3"/>
    <w:multiLevelType w:val="hybridMultilevel"/>
    <w:tmpl w:val="8ADC9A2C"/>
    <w:lvl w:ilvl="0" w:tplc="0A62A85C">
      <w:start w:val="1"/>
      <w:numFmt w:val="decimal"/>
      <w:lvlText w:val="%1."/>
      <w:lvlJc w:val="left"/>
      <w:pPr>
        <w:tabs>
          <w:tab w:val="num" w:pos="360"/>
        </w:tabs>
        <w:ind w:left="360" w:hanging="360"/>
      </w:pPr>
      <w:rPr>
        <w:b w:val="0"/>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28F7742"/>
    <w:multiLevelType w:val="hybridMultilevel"/>
    <w:tmpl w:val="DF50ACC0"/>
    <w:lvl w:ilvl="0" w:tplc="E6AAB988">
      <w:start w:val="1"/>
      <w:numFmt w:val="decimal"/>
      <w:lvlText w:val="%1."/>
      <w:lvlJc w:val="left"/>
      <w:pPr>
        <w:tabs>
          <w:tab w:val="num" w:pos="360"/>
        </w:tabs>
        <w:ind w:left="360" w:hanging="360"/>
      </w:pPr>
      <w:rPr>
        <w:rFonts w:ascii="Arial" w:hAnsi="Arial" w:cs="Aria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65363AD"/>
    <w:multiLevelType w:val="hybridMultilevel"/>
    <w:tmpl w:val="E8AE21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9161F1"/>
    <w:multiLevelType w:val="multilevel"/>
    <w:tmpl w:val="2910B04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15:restartNumberingAfterBreak="0">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5948DF"/>
    <w:multiLevelType w:val="singleLevel"/>
    <w:tmpl w:val="9528948E"/>
    <w:lvl w:ilvl="0">
      <w:start w:val="1"/>
      <w:numFmt w:val="decimal"/>
      <w:lvlText w:val="%1."/>
      <w:lvlJc w:val="left"/>
      <w:pPr>
        <w:tabs>
          <w:tab w:val="num" w:pos="780"/>
        </w:tabs>
        <w:ind w:left="780" w:hanging="360"/>
      </w:pPr>
      <w:rPr>
        <w:rFonts w:hint="default"/>
      </w:rPr>
    </w:lvl>
  </w:abstractNum>
  <w:abstractNum w:abstractNumId="22" w15:restartNumberingAfterBreak="0">
    <w:nsid w:val="5F54586E"/>
    <w:multiLevelType w:val="hybridMultilevel"/>
    <w:tmpl w:val="886ACBE6"/>
    <w:lvl w:ilvl="0" w:tplc="91944AFC">
      <w:start w:val="1"/>
      <w:numFmt w:val="bullet"/>
      <w:lvlText w:val="□"/>
      <w:lvlJc w:val="left"/>
      <w:pPr>
        <w:tabs>
          <w:tab w:val="num" w:pos="180"/>
        </w:tabs>
        <w:ind w:left="180" w:hanging="360"/>
      </w:pPr>
      <w:rPr>
        <w:rFonts w:ascii="Times New Roman" w:hAnsi="Times New Roman" w:cs="Times New Roman" w:hint="default"/>
        <w:sz w:val="56"/>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3" w15:restartNumberingAfterBreak="0">
    <w:nsid w:val="5FA625D6"/>
    <w:multiLevelType w:val="hybridMultilevel"/>
    <w:tmpl w:val="900468BA"/>
    <w:lvl w:ilvl="0" w:tplc="91944AFC">
      <w:start w:val="1"/>
      <w:numFmt w:val="bullet"/>
      <w:lvlText w:val="□"/>
      <w:lvlJc w:val="left"/>
      <w:pPr>
        <w:ind w:left="1080" w:hanging="360"/>
      </w:pPr>
      <w:rPr>
        <w:rFonts w:ascii="Times New Roman" w:hAnsi="Times New Roman" w:cs="Times New Roman" w:hint="default"/>
        <w:sz w:val="5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0DD3DDF"/>
    <w:multiLevelType w:val="singleLevel"/>
    <w:tmpl w:val="D3420CA8"/>
    <w:lvl w:ilvl="0">
      <w:start w:val="1"/>
      <w:numFmt w:val="decimal"/>
      <w:lvlText w:val="%1."/>
      <w:lvlJc w:val="left"/>
      <w:pPr>
        <w:ind w:left="360" w:hanging="360"/>
      </w:pPr>
      <w:rPr>
        <w:rFonts w:hint="default"/>
        <w:i w:val="0"/>
      </w:rPr>
    </w:lvl>
  </w:abstractNum>
  <w:abstractNum w:abstractNumId="25" w15:restartNumberingAfterBreak="0">
    <w:nsid w:val="6790410C"/>
    <w:multiLevelType w:val="hybridMultilevel"/>
    <w:tmpl w:val="91141ED4"/>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1C844FD0">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6" w15:restartNumberingAfterBreak="0">
    <w:nsid w:val="683E6870"/>
    <w:multiLevelType w:val="hybridMultilevel"/>
    <w:tmpl w:val="B7AA90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BC5DD5"/>
    <w:multiLevelType w:val="hybridMultilevel"/>
    <w:tmpl w:val="FBA0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9" w15:restartNumberingAfterBreak="0">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30" w15:restartNumberingAfterBreak="0">
    <w:nsid w:val="7A43350E"/>
    <w:multiLevelType w:val="hybridMultilevel"/>
    <w:tmpl w:val="AE6A858E"/>
    <w:lvl w:ilvl="0" w:tplc="91E4715E">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7FB1051A"/>
    <w:multiLevelType w:val="hybridMultilevel"/>
    <w:tmpl w:val="C27A3FE6"/>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1C844FD0">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12"/>
  </w:num>
  <w:num w:numId="2">
    <w:abstractNumId w:val="14"/>
  </w:num>
  <w:num w:numId="3">
    <w:abstractNumId w:val="9"/>
  </w:num>
  <w:num w:numId="4">
    <w:abstractNumId w:val="20"/>
  </w:num>
  <w:num w:numId="5">
    <w:abstractNumId w:val="29"/>
  </w:num>
  <w:num w:numId="6">
    <w:abstractNumId w:val="6"/>
  </w:num>
  <w:num w:numId="7">
    <w:abstractNumId w:val="30"/>
  </w:num>
  <w:num w:numId="8">
    <w:abstractNumId w:val="13"/>
  </w:num>
  <w:num w:numId="9">
    <w:abstractNumId w:val="26"/>
  </w:num>
  <w:num w:numId="10">
    <w:abstractNumId w:val="16"/>
  </w:num>
  <w:num w:numId="11">
    <w:abstractNumId w:val="5"/>
  </w:num>
  <w:num w:numId="12">
    <w:abstractNumId w:val="3"/>
  </w:num>
  <w:num w:numId="13">
    <w:abstractNumId w:val="22"/>
  </w:num>
  <w:num w:numId="14">
    <w:abstractNumId w:val="23"/>
  </w:num>
  <w:num w:numId="15">
    <w:abstractNumId w:val="28"/>
  </w:num>
  <w:num w:numId="16">
    <w:abstractNumId w:val="18"/>
  </w:num>
  <w:num w:numId="17">
    <w:abstractNumId w:val="21"/>
  </w:num>
  <w:num w:numId="18">
    <w:abstractNumId w:val="25"/>
  </w:num>
  <w:num w:numId="19">
    <w:abstractNumId w:val="19"/>
  </w:num>
  <w:num w:numId="20">
    <w:abstractNumId w:val="15"/>
  </w:num>
  <w:num w:numId="21">
    <w:abstractNumId w:val="10"/>
  </w:num>
  <w:num w:numId="22">
    <w:abstractNumId w:val="24"/>
  </w:num>
  <w:num w:numId="23">
    <w:abstractNumId w:val="8"/>
  </w:num>
  <w:num w:numId="24">
    <w:abstractNumId w:val="4"/>
  </w:num>
  <w:num w:numId="25">
    <w:abstractNumId w:val="2"/>
  </w:num>
  <w:num w:numId="26">
    <w:abstractNumId w:val="17"/>
  </w:num>
  <w:num w:numId="27">
    <w:abstractNumId w:val="27"/>
  </w:num>
  <w:num w:numId="28">
    <w:abstractNumId w:val="0"/>
  </w:num>
  <w:num w:numId="29">
    <w:abstractNumId w:val="7"/>
  </w:num>
  <w:num w:numId="30">
    <w:abstractNumId w:val="31"/>
  </w:num>
  <w:num w:numId="31">
    <w:abstractNumId w:val="11"/>
  </w:num>
  <w:num w:numId="32">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D2"/>
    <w:rsid w:val="00010B78"/>
    <w:rsid w:val="00014B6A"/>
    <w:rsid w:val="00016B63"/>
    <w:rsid w:val="000234A9"/>
    <w:rsid w:val="00026E2C"/>
    <w:rsid w:val="000333DA"/>
    <w:rsid w:val="00034B4B"/>
    <w:rsid w:val="00035564"/>
    <w:rsid w:val="00035F55"/>
    <w:rsid w:val="00044FCC"/>
    <w:rsid w:val="00046C94"/>
    <w:rsid w:val="0005033F"/>
    <w:rsid w:val="00062EAF"/>
    <w:rsid w:val="00062F15"/>
    <w:rsid w:val="00066E09"/>
    <w:rsid w:val="0007113F"/>
    <w:rsid w:val="00074991"/>
    <w:rsid w:val="00093703"/>
    <w:rsid w:val="0009546D"/>
    <w:rsid w:val="000B2459"/>
    <w:rsid w:val="000B3663"/>
    <w:rsid w:val="000C5813"/>
    <w:rsid w:val="000D3E3C"/>
    <w:rsid w:val="000D6115"/>
    <w:rsid w:val="000F3BE4"/>
    <w:rsid w:val="000F4BD3"/>
    <w:rsid w:val="000F6F2E"/>
    <w:rsid w:val="001014E8"/>
    <w:rsid w:val="00104AD0"/>
    <w:rsid w:val="001131F6"/>
    <w:rsid w:val="00113555"/>
    <w:rsid w:val="001168CD"/>
    <w:rsid w:val="00117B18"/>
    <w:rsid w:val="00121C70"/>
    <w:rsid w:val="00126066"/>
    <w:rsid w:val="00130CD4"/>
    <w:rsid w:val="001336A2"/>
    <w:rsid w:val="00134F10"/>
    <w:rsid w:val="00136922"/>
    <w:rsid w:val="00141006"/>
    <w:rsid w:val="001508FF"/>
    <w:rsid w:val="00153B45"/>
    <w:rsid w:val="0015485A"/>
    <w:rsid w:val="001677CD"/>
    <w:rsid w:val="00173A2C"/>
    <w:rsid w:val="0017460B"/>
    <w:rsid w:val="0018091C"/>
    <w:rsid w:val="00186D1D"/>
    <w:rsid w:val="001A2A89"/>
    <w:rsid w:val="001A2C8F"/>
    <w:rsid w:val="001A65FE"/>
    <w:rsid w:val="001B4EDD"/>
    <w:rsid w:val="001B6E82"/>
    <w:rsid w:val="001C6B43"/>
    <w:rsid w:val="001D433D"/>
    <w:rsid w:val="001D7890"/>
    <w:rsid w:val="001E5773"/>
    <w:rsid w:val="001E5CFA"/>
    <w:rsid w:val="001F2B89"/>
    <w:rsid w:val="001F42A2"/>
    <w:rsid w:val="001F48F9"/>
    <w:rsid w:val="001F6DEF"/>
    <w:rsid w:val="00200FD2"/>
    <w:rsid w:val="00206D58"/>
    <w:rsid w:val="00214643"/>
    <w:rsid w:val="0021712B"/>
    <w:rsid w:val="00230F1B"/>
    <w:rsid w:val="0023543D"/>
    <w:rsid w:val="00240723"/>
    <w:rsid w:val="002425CE"/>
    <w:rsid w:val="00245004"/>
    <w:rsid w:val="00252B29"/>
    <w:rsid w:val="00253517"/>
    <w:rsid w:val="002572B3"/>
    <w:rsid w:val="00260235"/>
    <w:rsid w:val="00265C01"/>
    <w:rsid w:val="002736B8"/>
    <w:rsid w:val="00277265"/>
    <w:rsid w:val="00277812"/>
    <w:rsid w:val="0028020B"/>
    <w:rsid w:val="002A14B9"/>
    <w:rsid w:val="002A1D6F"/>
    <w:rsid w:val="002A40A6"/>
    <w:rsid w:val="002B2183"/>
    <w:rsid w:val="002B2B87"/>
    <w:rsid w:val="002B2F02"/>
    <w:rsid w:val="002C37FC"/>
    <w:rsid w:val="002C3AC5"/>
    <w:rsid w:val="002C7E00"/>
    <w:rsid w:val="002D2C75"/>
    <w:rsid w:val="002E10BA"/>
    <w:rsid w:val="002E5F06"/>
    <w:rsid w:val="002F2BBF"/>
    <w:rsid w:val="00300A5F"/>
    <w:rsid w:val="003017C2"/>
    <w:rsid w:val="00302B33"/>
    <w:rsid w:val="00324320"/>
    <w:rsid w:val="00325DF0"/>
    <w:rsid w:val="00333854"/>
    <w:rsid w:val="003340CB"/>
    <w:rsid w:val="00335DA7"/>
    <w:rsid w:val="00337FE7"/>
    <w:rsid w:val="0034593E"/>
    <w:rsid w:val="00350C65"/>
    <w:rsid w:val="00355F2F"/>
    <w:rsid w:val="00376721"/>
    <w:rsid w:val="00377B12"/>
    <w:rsid w:val="00377E86"/>
    <w:rsid w:val="00395DCF"/>
    <w:rsid w:val="003C0A9F"/>
    <w:rsid w:val="003D01FC"/>
    <w:rsid w:val="003D0760"/>
    <w:rsid w:val="003D2B08"/>
    <w:rsid w:val="003E53C8"/>
    <w:rsid w:val="003E779C"/>
    <w:rsid w:val="00412E5E"/>
    <w:rsid w:val="00422834"/>
    <w:rsid w:val="00425836"/>
    <w:rsid w:val="00430001"/>
    <w:rsid w:val="00431E7F"/>
    <w:rsid w:val="0043433C"/>
    <w:rsid w:val="0044420F"/>
    <w:rsid w:val="00445663"/>
    <w:rsid w:val="00446480"/>
    <w:rsid w:val="00456224"/>
    <w:rsid w:val="004563B7"/>
    <w:rsid w:val="00456880"/>
    <w:rsid w:val="004569FB"/>
    <w:rsid w:val="00464E3F"/>
    <w:rsid w:val="00473E05"/>
    <w:rsid w:val="004776D9"/>
    <w:rsid w:val="004803B4"/>
    <w:rsid w:val="004830D5"/>
    <w:rsid w:val="004A2A52"/>
    <w:rsid w:val="004A3F2A"/>
    <w:rsid w:val="004A74DF"/>
    <w:rsid w:val="004B296B"/>
    <w:rsid w:val="004C1708"/>
    <w:rsid w:val="004D13B0"/>
    <w:rsid w:val="004D454E"/>
    <w:rsid w:val="004E6228"/>
    <w:rsid w:val="004F4376"/>
    <w:rsid w:val="004F7BAA"/>
    <w:rsid w:val="00500813"/>
    <w:rsid w:val="005008AC"/>
    <w:rsid w:val="0050435F"/>
    <w:rsid w:val="00511A33"/>
    <w:rsid w:val="00511D60"/>
    <w:rsid w:val="00514139"/>
    <w:rsid w:val="005270A1"/>
    <w:rsid w:val="00527AB2"/>
    <w:rsid w:val="00535932"/>
    <w:rsid w:val="00537CB8"/>
    <w:rsid w:val="00546AFE"/>
    <w:rsid w:val="00565DDF"/>
    <w:rsid w:val="00566F6C"/>
    <w:rsid w:val="00575E12"/>
    <w:rsid w:val="00576BEF"/>
    <w:rsid w:val="0058465B"/>
    <w:rsid w:val="00590BFC"/>
    <w:rsid w:val="0059609F"/>
    <w:rsid w:val="005A2753"/>
    <w:rsid w:val="005B20D2"/>
    <w:rsid w:val="005B414D"/>
    <w:rsid w:val="005C297C"/>
    <w:rsid w:val="005C4085"/>
    <w:rsid w:val="005C5B6B"/>
    <w:rsid w:val="005D0599"/>
    <w:rsid w:val="005D6D5E"/>
    <w:rsid w:val="005E2093"/>
    <w:rsid w:val="005E522F"/>
    <w:rsid w:val="006045E6"/>
    <w:rsid w:val="00607729"/>
    <w:rsid w:val="00621719"/>
    <w:rsid w:val="00623E23"/>
    <w:rsid w:val="00632A67"/>
    <w:rsid w:val="006331C1"/>
    <w:rsid w:val="00636C75"/>
    <w:rsid w:val="00637A45"/>
    <w:rsid w:val="006475D5"/>
    <w:rsid w:val="00647BD0"/>
    <w:rsid w:val="006631CF"/>
    <w:rsid w:val="00665FA3"/>
    <w:rsid w:val="00670CCA"/>
    <w:rsid w:val="00671C7B"/>
    <w:rsid w:val="00672D41"/>
    <w:rsid w:val="00676A13"/>
    <w:rsid w:val="006777BA"/>
    <w:rsid w:val="0068214C"/>
    <w:rsid w:val="00691104"/>
    <w:rsid w:val="00693E3A"/>
    <w:rsid w:val="006A2FC4"/>
    <w:rsid w:val="006B192F"/>
    <w:rsid w:val="006B4AD8"/>
    <w:rsid w:val="006B65A3"/>
    <w:rsid w:val="006B7123"/>
    <w:rsid w:val="006C3690"/>
    <w:rsid w:val="006C50D9"/>
    <w:rsid w:val="006C6452"/>
    <w:rsid w:val="006D4C36"/>
    <w:rsid w:val="006E38B6"/>
    <w:rsid w:val="006E45BE"/>
    <w:rsid w:val="006E6FE7"/>
    <w:rsid w:val="00700741"/>
    <w:rsid w:val="007015F8"/>
    <w:rsid w:val="007024B8"/>
    <w:rsid w:val="00704E9E"/>
    <w:rsid w:val="0073027D"/>
    <w:rsid w:val="00731936"/>
    <w:rsid w:val="007320AC"/>
    <w:rsid w:val="00743E77"/>
    <w:rsid w:val="00744F5D"/>
    <w:rsid w:val="00753B00"/>
    <w:rsid w:val="00756216"/>
    <w:rsid w:val="00765AB0"/>
    <w:rsid w:val="007724DD"/>
    <w:rsid w:val="0077381A"/>
    <w:rsid w:val="00773A46"/>
    <w:rsid w:val="00795398"/>
    <w:rsid w:val="007A0BAB"/>
    <w:rsid w:val="007A4CB0"/>
    <w:rsid w:val="007C0564"/>
    <w:rsid w:val="007D38AE"/>
    <w:rsid w:val="007D47C4"/>
    <w:rsid w:val="007E22F2"/>
    <w:rsid w:val="007E5A10"/>
    <w:rsid w:val="007E64EB"/>
    <w:rsid w:val="007E6C4C"/>
    <w:rsid w:val="007E79B0"/>
    <w:rsid w:val="0080012A"/>
    <w:rsid w:val="00802597"/>
    <w:rsid w:val="00802A1E"/>
    <w:rsid w:val="0081472E"/>
    <w:rsid w:val="00817C5A"/>
    <w:rsid w:val="00820B9C"/>
    <w:rsid w:val="00855D05"/>
    <w:rsid w:val="00861BEC"/>
    <w:rsid w:val="00897FCE"/>
    <w:rsid w:val="008A0592"/>
    <w:rsid w:val="008A187A"/>
    <w:rsid w:val="008A5C96"/>
    <w:rsid w:val="008A7134"/>
    <w:rsid w:val="008C240F"/>
    <w:rsid w:val="008C6033"/>
    <w:rsid w:val="008C61E5"/>
    <w:rsid w:val="008E2C63"/>
    <w:rsid w:val="008E78D3"/>
    <w:rsid w:val="008F4440"/>
    <w:rsid w:val="00900CC4"/>
    <w:rsid w:val="00900F27"/>
    <w:rsid w:val="00902779"/>
    <w:rsid w:val="009055E3"/>
    <w:rsid w:val="009129A3"/>
    <w:rsid w:val="00916C07"/>
    <w:rsid w:val="009243B8"/>
    <w:rsid w:val="00937D98"/>
    <w:rsid w:val="009479BF"/>
    <w:rsid w:val="009527FB"/>
    <w:rsid w:val="00952D82"/>
    <w:rsid w:val="009600CA"/>
    <w:rsid w:val="00962BD8"/>
    <w:rsid w:val="009630C1"/>
    <w:rsid w:val="00964810"/>
    <w:rsid w:val="00970E23"/>
    <w:rsid w:val="00977582"/>
    <w:rsid w:val="00982ADF"/>
    <w:rsid w:val="009860CC"/>
    <w:rsid w:val="00986F0D"/>
    <w:rsid w:val="009B2FF1"/>
    <w:rsid w:val="009B3156"/>
    <w:rsid w:val="009C0186"/>
    <w:rsid w:val="009C669C"/>
    <w:rsid w:val="009D4B0F"/>
    <w:rsid w:val="009E62AE"/>
    <w:rsid w:val="009F0BE5"/>
    <w:rsid w:val="009F28E2"/>
    <w:rsid w:val="009F3AEE"/>
    <w:rsid w:val="00A14B73"/>
    <w:rsid w:val="00A219D3"/>
    <w:rsid w:val="00A23EF2"/>
    <w:rsid w:val="00A27B26"/>
    <w:rsid w:val="00A42215"/>
    <w:rsid w:val="00A51E3D"/>
    <w:rsid w:val="00A579DA"/>
    <w:rsid w:val="00A70249"/>
    <w:rsid w:val="00A72D6F"/>
    <w:rsid w:val="00A85040"/>
    <w:rsid w:val="00A96ED6"/>
    <w:rsid w:val="00AA581C"/>
    <w:rsid w:val="00AA7FD5"/>
    <w:rsid w:val="00AC3D2E"/>
    <w:rsid w:val="00AD4C64"/>
    <w:rsid w:val="00AE2034"/>
    <w:rsid w:val="00AE49D6"/>
    <w:rsid w:val="00AE77D4"/>
    <w:rsid w:val="00AF2E96"/>
    <w:rsid w:val="00AF3E18"/>
    <w:rsid w:val="00AF4307"/>
    <w:rsid w:val="00AF7BDA"/>
    <w:rsid w:val="00B131AC"/>
    <w:rsid w:val="00B13318"/>
    <w:rsid w:val="00B156CF"/>
    <w:rsid w:val="00B1589C"/>
    <w:rsid w:val="00B16F5D"/>
    <w:rsid w:val="00B20455"/>
    <w:rsid w:val="00B263A9"/>
    <w:rsid w:val="00B27B04"/>
    <w:rsid w:val="00B406AE"/>
    <w:rsid w:val="00B4087C"/>
    <w:rsid w:val="00B41986"/>
    <w:rsid w:val="00B46ED6"/>
    <w:rsid w:val="00B47AE7"/>
    <w:rsid w:val="00B51F06"/>
    <w:rsid w:val="00B559D9"/>
    <w:rsid w:val="00B6422D"/>
    <w:rsid w:val="00B65027"/>
    <w:rsid w:val="00B71E28"/>
    <w:rsid w:val="00B81B43"/>
    <w:rsid w:val="00B87B39"/>
    <w:rsid w:val="00B94FA6"/>
    <w:rsid w:val="00BA1D2E"/>
    <w:rsid w:val="00BA2A69"/>
    <w:rsid w:val="00BA32B2"/>
    <w:rsid w:val="00BB4D81"/>
    <w:rsid w:val="00BC1503"/>
    <w:rsid w:val="00BD046F"/>
    <w:rsid w:val="00BD55AD"/>
    <w:rsid w:val="00BD617B"/>
    <w:rsid w:val="00BE737B"/>
    <w:rsid w:val="00BE742D"/>
    <w:rsid w:val="00BF7E5F"/>
    <w:rsid w:val="00C04B29"/>
    <w:rsid w:val="00C17079"/>
    <w:rsid w:val="00C21A93"/>
    <w:rsid w:val="00C2511E"/>
    <w:rsid w:val="00C511B1"/>
    <w:rsid w:val="00C519B8"/>
    <w:rsid w:val="00C6382A"/>
    <w:rsid w:val="00C67DBD"/>
    <w:rsid w:val="00C8581B"/>
    <w:rsid w:val="00C946C5"/>
    <w:rsid w:val="00C94E33"/>
    <w:rsid w:val="00C94EF0"/>
    <w:rsid w:val="00CA2496"/>
    <w:rsid w:val="00CA3230"/>
    <w:rsid w:val="00CA5217"/>
    <w:rsid w:val="00CA70A1"/>
    <w:rsid w:val="00CC2624"/>
    <w:rsid w:val="00CD54E7"/>
    <w:rsid w:val="00CE3C54"/>
    <w:rsid w:val="00CE5F73"/>
    <w:rsid w:val="00CF3A92"/>
    <w:rsid w:val="00CF41BF"/>
    <w:rsid w:val="00CF4318"/>
    <w:rsid w:val="00CF4536"/>
    <w:rsid w:val="00CF6B79"/>
    <w:rsid w:val="00D05888"/>
    <w:rsid w:val="00D128B5"/>
    <w:rsid w:val="00D2585D"/>
    <w:rsid w:val="00D25B60"/>
    <w:rsid w:val="00D3109C"/>
    <w:rsid w:val="00D32E46"/>
    <w:rsid w:val="00D36415"/>
    <w:rsid w:val="00D40F96"/>
    <w:rsid w:val="00D43A4D"/>
    <w:rsid w:val="00D53B65"/>
    <w:rsid w:val="00D55C99"/>
    <w:rsid w:val="00D60B38"/>
    <w:rsid w:val="00D626E5"/>
    <w:rsid w:val="00D64271"/>
    <w:rsid w:val="00D813F7"/>
    <w:rsid w:val="00D85B86"/>
    <w:rsid w:val="00D85F0D"/>
    <w:rsid w:val="00D94513"/>
    <w:rsid w:val="00D946A7"/>
    <w:rsid w:val="00DA0ABB"/>
    <w:rsid w:val="00DA2608"/>
    <w:rsid w:val="00DA6E80"/>
    <w:rsid w:val="00DA7A46"/>
    <w:rsid w:val="00DC777E"/>
    <w:rsid w:val="00DD071C"/>
    <w:rsid w:val="00DD6E96"/>
    <w:rsid w:val="00DE6D95"/>
    <w:rsid w:val="00DE7964"/>
    <w:rsid w:val="00DF32AA"/>
    <w:rsid w:val="00E05006"/>
    <w:rsid w:val="00E05885"/>
    <w:rsid w:val="00E134C5"/>
    <w:rsid w:val="00E13F5E"/>
    <w:rsid w:val="00E21B5B"/>
    <w:rsid w:val="00E23354"/>
    <w:rsid w:val="00E421C2"/>
    <w:rsid w:val="00E42F3D"/>
    <w:rsid w:val="00E43A60"/>
    <w:rsid w:val="00E503FB"/>
    <w:rsid w:val="00E506E3"/>
    <w:rsid w:val="00E54529"/>
    <w:rsid w:val="00E54E65"/>
    <w:rsid w:val="00E61C40"/>
    <w:rsid w:val="00E664BC"/>
    <w:rsid w:val="00E7408B"/>
    <w:rsid w:val="00E83A00"/>
    <w:rsid w:val="00EA15C1"/>
    <w:rsid w:val="00EA7C6B"/>
    <w:rsid w:val="00EB56A7"/>
    <w:rsid w:val="00ED0DF3"/>
    <w:rsid w:val="00ED110E"/>
    <w:rsid w:val="00ED1F87"/>
    <w:rsid w:val="00ED27A3"/>
    <w:rsid w:val="00EE2831"/>
    <w:rsid w:val="00EE2ED6"/>
    <w:rsid w:val="00EE688D"/>
    <w:rsid w:val="00EF112B"/>
    <w:rsid w:val="00EF1582"/>
    <w:rsid w:val="00F0259A"/>
    <w:rsid w:val="00F031DC"/>
    <w:rsid w:val="00F04FAF"/>
    <w:rsid w:val="00F061AD"/>
    <w:rsid w:val="00F119C4"/>
    <w:rsid w:val="00F2055B"/>
    <w:rsid w:val="00F2216F"/>
    <w:rsid w:val="00F23604"/>
    <w:rsid w:val="00F30777"/>
    <w:rsid w:val="00F30E6B"/>
    <w:rsid w:val="00F41049"/>
    <w:rsid w:val="00F42354"/>
    <w:rsid w:val="00F43CF6"/>
    <w:rsid w:val="00F45B5B"/>
    <w:rsid w:val="00F473CB"/>
    <w:rsid w:val="00F6483E"/>
    <w:rsid w:val="00F70498"/>
    <w:rsid w:val="00F77348"/>
    <w:rsid w:val="00F86C7C"/>
    <w:rsid w:val="00F86FF0"/>
    <w:rsid w:val="00FA0819"/>
    <w:rsid w:val="00FA2C87"/>
    <w:rsid w:val="00FA68E6"/>
    <w:rsid w:val="00FB44C4"/>
    <w:rsid w:val="00FD1044"/>
    <w:rsid w:val="00FE7702"/>
    <w:rsid w:val="00FF0715"/>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8BCA2ED"/>
  <w15:docId w15:val="{98A9E5DF-7151-47C2-87FD-0CA395CE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sz w:val="32"/>
    </w:rPr>
  </w:style>
  <w:style w:type="paragraph" w:styleId="Heading2">
    <w:name w:val="heading 2"/>
    <w:basedOn w:val="Normal"/>
    <w:next w:val="Normal"/>
    <w:link w:val="Heading2Char"/>
    <w:qFormat/>
    <w:pPr>
      <w:keepNext/>
      <w:jc w:val="center"/>
      <w:outlineLvl w:val="1"/>
    </w:pPr>
    <w:rPr>
      <w:b/>
      <w:sz w:val="32"/>
    </w:rPr>
  </w:style>
  <w:style w:type="paragraph" w:styleId="Heading3">
    <w:name w:val="heading 3"/>
    <w:basedOn w:val="Normal"/>
    <w:next w:val="Normal"/>
    <w:link w:val="Heading3Char"/>
    <w:qFormat/>
    <w:pPr>
      <w:keepNext/>
      <w:outlineLvl w:val="2"/>
    </w:pPr>
    <w:rPr>
      <w:b/>
    </w:rPr>
  </w:style>
  <w:style w:type="paragraph" w:styleId="Heading4">
    <w:name w:val="heading 4"/>
    <w:basedOn w:val="Normal"/>
    <w:next w:val="Normal"/>
    <w:link w:val="Heading4Char"/>
    <w:qFormat/>
    <w:pPr>
      <w:keepNext/>
      <w:outlineLvl w:val="3"/>
    </w:pPr>
    <w:rPr>
      <w:b/>
      <w:color w:val="000000"/>
      <w:sz w:val="24"/>
    </w:rPr>
  </w:style>
  <w:style w:type="paragraph" w:styleId="Heading5">
    <w:name w:val="heading 5"/>
    <w:basedOn w:val="Normal"/>
    <w:next w:val="Normal"/>
    <w:link w:val="Heading5Char"/>
    <w:qFormat/>
    <w:pPr>
      <w:keepNext/>
      <w:outlineLvl w:val="4"/>
    </w:pPr>
    <w:rPr>
      <w:b/>
      <w:bCs/>
      <w:color w:val="000000"/>
      <w:sz w:val="24"/>
      <w:u w:val="single"/>
    </w:rPr>
  </w:style>
  <w:style w:type="paragraph" w:styleId="Heading6">
    <w:name w:val="heading 6"/>
    <w:basedOn w:val="Normal"/>
    <w:next w:val="Normal"/>
    <w:link w:val="Heading6Char"/>
    <w:qFormat/>
    <w:pPr>
      <w:keepNext/>
      <w:jc w:val="center"/>
      <w:outlineLvl w:val="5"/>
    </w:pPr>
    <w:rPr>
      <w:b/>
      <w:bCs/>
      <w:sz w:val="28"/>
      <w:szCs w:val="28"/>
      <w:u w:val="single"/>
    </w:rPr>
  </w:style>
  <w:style w:type="paragraph" w:styleId="Heading7">
    <w:name w:val="heading 7"/>
    <w:basedOn w:val="Normal"/>
    <w:next w:val="Normal"/>
    <w:link w:val="Heading7Char"/>
    <w:qFormat/>
    <w:pPr>
      <w:keepNext/>
      <w:jc w:val="center"/>
      <w:outlineLvl w:val="6"/>
    </w:pPr>
    <w:rPr>
      <w:b/>
    </w:rPr>
  </w:style>
  <w:style w:type="paragraph" w:styleId="Heading8">
    <w:name w:val="heading 8"/>
    <w:basedOn w:val="Normal"/>
    <w:next w:val="Normal"/>
    <w:link w:val="Heading8Char"/>
    <w:qFormat/>
    <w:pPr>
      <w:keepNext/>
      <w:framePr w:hSpace="180" w:wrap="around" w:vAnchor="text" w:hAnchor="margin" w:y="20"/>
      <w:outlineLvl w:val="7"/>
    </w:pPr>
    <w:rPr>
      <w:b/>
      <w:bCs/>
    </w:rPr>
  </w:style>
  <w:style w:type="paragraph" w:styleId="Heading9">
    <w:name w:val="heading 9"/>
    <w:basedOn w:val="Normal"/>
    <w:next w:val="Normal"/>
    <w:link w:val="Heading9Char"/>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link w:val="BodyTextChar"/>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2">
    <w:name w:val="Body Text 2"/>
    <w:basedOn w:val="Normal"/>
    <w:link w:val="BodyText2Char"/>
    <w:rPr>
      <w:rFonts w:ascii="Lucida Sans Unicode" w:hAnsi="Lucida Sans Unicode" w:cs="Lucida Sans Unicode"/>
      <w:bCs/>
      <w:szCs w:val="24"/>
    </w:rPr>
  </w:style>
  <w:style w:type="paragraph" w:styleId="BodyText3">
    <w:name w:val="Body Text 3"/>
    <w:basedOn w:val="Normal"/>
    <w:link w:val="BodyText3Char"/>
    <w:rPr>
      <w:b/>
      <w:sz w:val="24"/>
    </w:rPr>
  </w:style>
  <w:style w:type="paragraph" w:styleId="Title">
    <w:name w:val="Title"/>
    <w:basedOn w:val="Normal"/>
    <w:link w:val="TitleChar"/>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link w:val="SubtitleChar"/>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qFormat/>
    <w:rsid w:val="007D38AE"/>
    <w:pPr>
      <w:ind w:left="720"/>
      <w:contextualSpacing/>
    </w:pPr>
    <w:rPr>
      <w:sz w:val="24"/>
    </w:rPr>
  </w:style>
  <w:style w:type="numbering" w:customStyle="1" w:styleId="NoList1">
    <w:name w:val="No List1"/>
    <w:next w:val="NoList"/>
    <w:uiPriority w:val="99"/>
    <w:semiHidden/>
    <w:unhideWhenUsed/>
    <w:rsid w:val="00E506E3"/>
  </w:style>
  <w:style w:type="character" w:customStyle="1" w:styleId="smalltext1">
    <w:name w:val="smalltext1"/>
    <w:rsid w:val="00E506E3"/>
    <w:rPr>
      <w:rFonts w:ascii="Arial" w:hAnsi="Arial"/>
      <w:strike/>
      <w:sz w:val="18"/>
      <w:u w:val="none"/>
      <w:effect w:val="none"/>
    </w:rPr>
  </w:style>
  <w:style w:type="paragraph" w:styleId="BodyTextIndent3">
    <w:name w:val="Body Text Indent 3"/>
    <w:basedOn w:val="Normal"/>
    <w:link w:val="BodyTextIndent3Char"/>
    <w:rsid w:val="00E506E3"/>
    <w:pPr>
      <w:autoSpaceDE w:val="0"/>
      <w:autoSpaceDN w:val="0"/>
      <w:adjustRightInd w:val="0"/>
      <w:ind w:left="360"/>
    </w:pPr>
    <w:rPr>
      <w:sz w:val="24"/>
    </w:rPr>
  </w:style>
  <w:style w:type="character" w:customStyle="1" w:styleId="BodyTextIndent3Char">
    <w:name w:val="Body Text Indent 3 Char"/>
    <w:basedOn w:val="DefaultParagraphFont"/>
    <w:link w:val="BodyTextIndent3"/>
    <w:rsid w:val="00E506E3"/>
    <w:rPr>
      <w:sz w:val="24"/>
    </w:rPr>
  </w:style>
  <w:style w:type="paragraph" w:styleId="NormalWeb">
    <w:name w:val="Normal (Web)"/>
    <w:basedOn w:val="Normal"/>
    <w:uiPriority w:val="99"/>
    <w:rsid w:val="00E506E3"/>
    <w:pPr>
      <w:spacing w:before="100" w:beforeAutospacing="1" w:after="100" w:afterAutospacing="1"/>
    </w:pPr>
    <w:rPr>
      <w:sz w:val="24"/>
      <w:szCs w:val="24"/>
    </w:rPr>
  </w:style>
  <w:style w:type="paragraph" w:styleId="DocumentMap">
    <w:name w:val="Document Map"/>
    <w:basedOn w:val="Normal"/>
    <w:link w:val="DocumentMapChar"/>
    <w:semiHidden/>
    <w:rsid w:val="00E506E3"/>
    <w:pPr>
      <w:shd w:val="clear" w:color="auto" w:fill="000080"/>
    </w:pPr>
    <w:rPr>
      <w:rFonts w:ascii="Tahoma" w:hAnsi="Tahoma" w:cs="Tahoma"/>
    </w:rPr>
  </w:style>
  <w:style w:type="character" w:customStyle="1" w:styleId="DocumentMapChar">
    <w:name w:val="Document Map Char"/>
    <w:basedOn w:val="DefaultParagraphFont"/>
    <w:link w:val="DocumentMap"/>
    <w:semiHidden/>
    <w:rsid w:val="00E506E3"/>
    <w:rPr>
      <w:rFonts w:ascii="Tahoma" w:hAnsi="Tahoma" w:cs="Tahoma"/>
      <w:shd w:val="clear" w:color="auto" w:fill="000080"/>
    </w:rPr>
  </w:style>
  <w:style w:type="character" w:styleId="CommentReference">
    <w:name w:val="annotation reference"/>
    <w:semiHidden/>
    <w:rsid w:val="00E506E3"/>
    <w:rPr>
      <w:sz w:val="16"/>
      <w:szCs w:val="16"/>
    </w:rPr>
  </w:style>
  <w:style w:type="paragraph" w:styleId="CommentText">
    <w:name w:val="annotation text"/>
    <w:basedOn w:val="Normal"/>
    <w:link w:val="CommentTextChar"/>
    <w:semiHidden/>
    <w:rsid w:val="00E506E3"/>
  </w:style>
  <w:style w:type="character" w:customStyle="1" w:styleId="CommentTextChar">
    <w:name w:val="Comment Text Char"/>
    <w:basedOn w:val="DefaultParagraphFont"/>
    <w:link w:val="CommentText"/>
    <w:semiHidden/>
    <w:rsid w:val="00E506E3"/>
  </w:style>
  <w:style w:type="paragraph" w:styleId="CommentSubject">
    <w:name w:val="annotation subject"/>
    <w:basedOn w:val="CommentText"/>
    <w:next w:val="CommentText"/>
    <w:link w:val="CommentSubjectChar"/>
    <w:semiHidden/>
    <w:rsid w:val="00E506E3"/>
    <w:rPr>
      <w:b/>
      <w:bCs/>
    </w:rPr>
  </w:style>
  <w:style w:type="character" w:customStyle="1" w:styleId="CommentSubjectChar">
    <w:name w:val="Comment Subject Char"/>
    <w:basedOn w:val="CommentTextChar"/>
    <w:link w:val="CommentSubject"/>
    <w:semiHidden/>
    <w:rsid w:val="00E506E3"/>
    <w:rPr>
      <w:b/>
      <w:bCs/>
    </w:rPr>
  </w:style>
  <w:style w:type="table" w:styleId="TableGrid">
    <w:name w:val="Table Grid"/>
    <w:basedOn w:val="TableNormal"/>
    <w:rsid w:val="00E50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E506E3"/>
    <w:rPr>
      <w:rFonts w:ascii="Arial" w:hAnsi="Arial" w:cs="Arial" w:hint="default"/>
      <w:color w:val="auto"/>
      <w:sz w:val="20"/>
      <w:szCs w:val="20"/>
    </w:rPr>
  </w:style>
  <w:style w:type="character" w:styleId="FollowedHyperlink">
    <w:name w:val="FollowedHyperlink"/>
    <w:rsid w:val="00E506E3"/>
    <w:rPr>
      <w:color w:val="800080"/>
      <w:u w:val="single"/>
    </w:rPr>
  </w:style>
  <w:style w:type="character" w:customStyle="1" w:styleId="HeaderChar">
    <w:name w:val="Header Char"/>
    <w:link w:val="Header"/>
    <w:locked/>
    <w:rsid w:val="00E506E3"/>
  </w:style>
  <w:style w:type="character" w:customStyle="1" w:styleId="TitleChar">
    <w:name w:val="Title Char"/>
    <w:link w:val="Title"/>
    <w:locked/>
    <w:rsid w:val="00E506E3"/>
    <w:rPr>
      <w:b/>
      <w:sz w:val="28"/>
    </w:rPr>
  </w:style>
  <w:style w:type="character" w:customStyle="1" w:styleId="Heading5Char">
    <w:name w:val="Heading 5 Char"/>
    <w:link w:val="Heading5"/>
    <w:locked/>
    <w:rsid w:val="00E506E3"/>
    <w:rPr>
      <w:b/>
      <w:bCs/>
      <w:color w:val="000000"/>
      <w:sz w:val="24"/>
      <w:u w:val="single"/>
    </w:rPr>
  </w:style>
  <w:style w:type="character" w:customStyle="1" w:styleId="Heading7Char">
    <w:name w:val="Heading 7 Char"/>
    <w:link w:val="Heading7"/>
    <w:locked/>
    <w:rsid w:val="00E506E3"/>
    <w:rPr>
      <w:b/>
    </w:rPr>
  </w:style>
  <w:style w:type="character" w:customStyle="1" w:styleId="BodyText3Char">
    <w:name w:val="Body Text 3 Char"/>
    <w:link w:val="BodyText3"/>
    <w:locked/>
    <w:rsid w:val="00E506E3"/>
    <w:rPr>
      <w:b/>
      <w:sz w:val="24"/>
    </w:rPr>
  </w:style>
  <w:style w:type="paragraph" w:styleId="TOC1">
    <w:name w:val="toc 1"/>
    <w:basedOn w:val="Normal"/>
    <w:next w:val="Normal"/>
    <w:autoRedefine/>
    <w:qFormat/>
    <w:rsid w:val="00E506E3"/>
    <w:pPr>
      <w:tabs>
        <w:tab w:val="right" w:leader="dot" w:pos="9350"/>
      </w:tabs>
    </w:pPr>
    <w:rPr>
      <w:rFonts w:ascii="Arial" w:hAnsi="Arial"/>
      <w:noProof/>
      <w:sz w:val="24"/>
    </w:rPr>
  </w:style>
  <w:style w:type="paragraph" w:styleId="TOC2">
    <w:name w:val="toc 2"/>
    <w:basedOn w:val="Normal"/>
    <w:next w:val="Normal"/>
    <w:autoRedefine/>
    <w:qFormat/>
    <w:rsid w:val="00E506E3"/>
    <w:pPr>
      <w:ind w:left="240"/>
    </w:pPr>
    <w:rPr>
      <w:sz w:val="24"/>
    </w:rPr>
  </w:style>
  <w:style w:type="paragraph" w:styleId="TOC3">
    <w:name w:val="toc 3"/>
    <w:basedOn w:val="Normal"/>
    <w:next w:val="Normal"/>
    <w:autoRedefine/>
    <w:qFormat/>
    <w:rsid w:val="00E506E3"/>
    <w:pPr>
      <w:ind w:left="480"/>
    </w:pPr>
    <w:rPr>
      <w:sz w:val="24"/>
    </w:rPr>
  </w:style>
  <w:style w:type="character" w:customStyle="1" w:styleId="Heading1Char">
    <w:name w:val="Heading 1 Char"/>
    <w:link w:val="Heading1"/>
    <w:rsid w:val="00E506E3"/>
    <w:rPr>
      <w:sz w:val="32"/>
    </w:rPr>
  </w:style>
  <w:style w:type="character" w:customStyle="1" w:styleId="Heading2Char">
    <w:name w:val="Heading 2 Char"/>
    <w:link w:val="Heading2"/>
    <w:rsid w:val="00E506E3"/>
    <w:rPr>
      <w:b/>
      <w:sz w:val="32"/>
    </w:rPr>
  </w:style>
  <w:style w:type="character" w:customStyle="1" w:styleId="Heading3Char">
    <w:name w:val="Heading 3 Char"/>
    <w:link w:val="Heading3"/>
    <w:rsid w:val="00E506E3"/>
    <w:rPr>
      <w:b/>
    </w:rPr>
  </w:style>
  <w:style w:type="character" w:customStyle="1" w:styleId="Heading4Char">
    <w:name w:val="Heading 4 Char"/>
    <w:link w:val="Heading4"/>
    <w:rsid w:val="00E506E3"/>
    <w:rPr>
      <w:b/>
      <w:color w:val="000000"/>
      <w:sz w:val="24"/>
    </w:rPr>
  </w:style>
  <w:style w:type="character" w:customStyle="1" w:styleId="Heading6Char">
    <w:name w:val="Heading 6 Char"/>
    <w:link w:val="Heading6"/>
    <w:rsid w:val="00E506E3"/>
    <w:rPr>
      <w:b/>
      <w:bCs/>
      <w:sz w:val="28"/>
      <w:szCs w:val="28"/>
      <w:u w:val="single"/>
    </w:rPr>
  </w:style>
  <w:style w:type="character" w:customStyle="1" w:styleId="Heading8Char">
    <w:name w:val="Heading 8 Char"/>
    <w:link w:val="Heading8"/>
    <w:rsid w:val="00E506E3"/>
    <w:rPr>
      <w:b/>
      <w:bCs/>
    </w:rPr>
  </w:style>
  <w:style w:type="character" w:customStyle="1" w:styleId="Heading9Char">
    <w:name w:val="Heading 9 Char"/>
    <w:link w:val="Heading9"/>
    <w:rsid w:val="00E506E3"/>
    <w:rPr>
      <w:b/>
    </w:rPr>
  </w:style>
  <w:style w:type="character" w:customStyle="1" w:styleId="BodyTextChar">
    <w:name w:val="Body Text Char"/>
    <w:link w:val="BodyText"/>
    <w:rsid w:val="00E506E3"/>
    <w:rPr>
      <w:b/>
      <w:bCs/>
    </w:rPr>
  </w:style>
  <w:style w:type="character" w:customStyle="1" w:styleId="BodyText2Char">
    <w:name w:val="Body Text 2 Char"/>
    <w:link w:val="BodyText2"/>
    <w:rsid w:val="00E506E3"/>
    <w:rPr>
      <w:rFonts w:ascii="Lucida Sans Unicode" w:hAnsi="Lucida Sans Unicode" w:cs="Lucida Sans Unicode"/>
      <w:bCs/>
      <w:szCs w:val="24"/>
    </w:rPr>
  </w:style>
  <w:style w:type="character" w:customStyle="1" w:styleId="FooterChar">
    <w:name w:val="Footer Char"/>
    <w:link w:val="Footer"/>
    <w:rsid w:val="00E506E3"/>
  </w:style>
  <w:style w:type="character" w:customStyle="1" w:styleId="SubtitleChar">
    <w:name w:val="Subtitle Char"/>
    <w:link w:val="Subtitle"/>
    <w:rsid w:val="00E506E3"/>
    <w:rPr>
      <w:b/>
      <w:bCs/>
      <w:sz w:val="28"/>
      <w:szCs w:val="24"/>
    </w:rPr>
  </w:style>
  <w:style w:type="paragraph" w:styleId="Revision">
    <w:name w:val="Revision"/>
    <w:hidden/>
    <w:uiPriority w:val="99"/>
    <w:semiHidden/>
    <w:rsid w:val="00E506E3"/>
    <w:rPr>
      <w:sz w:val="24"/>
    </w:rPr>
  </w:style>
  <w:style w:type="paragraph" w:styleId="TOCHeading">
    <w:name w:val="TOC Heading"/>
    <w:basedOn w:val="Heading1"/>
    <w:next w:val="Normal"/>
    <w:uiPriority w:val="39"/>
    <w:semiHidden/>
    <w:unhideWhenUsed/>
    <w:qFormat/>
    <w:rsid w:val="00E506E3"/>
    <w:pPr>
      <w:keepLines/>
      <w:spacing w:before="480" w:line="276" w:lineRule="auto"/>
      <w:outlineLvl w:val="9"/>
    </w:pPr>
    <w:rPr>
      <w:rFonts w:ascii="Cambria" w:eastAsia="MS Gothic" w:hAnsi="Cambria"/>
      <w:b/>
      <w:bCs/>
      <w:color w:val="365F91"/>
      <w:sz w:val="28"/>
      <w:szCs w:val="28"/>
      <w:lang w:eastAsia="ja-JP"/>
    </w:rPr>
  </w:style>
  <w:style w:type="character" w:customStyle="1" w:styleId="apple-converted-space">
    <w:name w:val="apple-converted-space"/>
    <w:basedOn w:val="DefaultParagraphFont"/>
    <w:rsid w:val="00E506E3"/>
  </w:style>
  <w:style w:type="character" w:styleId="UnresolvedMention">
    <w:name w:val="Unresolved Mention"/>
    <w:basedOn w:val="DefaultParagraphFont"/>
    <w:uiPriority w:val="99"/>
    <w:semiHidden/>
    <w:unhideWhenUsed/>
    <w:rsid w:val="00B6502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oodnetwork.com/recipes/emeril-lagasse/ratatouille-recipe0.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frla.org/2018-prostart-competi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22</Pages>
  <Words>4997</Words>
  <Characters>26089</Characters>
  <Application>Microsoft Office Word</Application>
  <DocSecurity>0</DocSecurity>
  <Lines>217</Lines>
  <Paragraphs>62</Paragraphs>
  <ScaleCrop>false</ScaleCrop>
  <HeadingPairs>
    <vt:vector size="2" baseType="variant">
      <vt:variant>
        <vt:lpstr>Title</vt:lpstr>
      </vt:variant>
      <vt:variant>
        <vt:i4>1</vt:i4>
      </vt:variant>
    </vt:vector>
  </HeadingPairs>
  <TitlesOfParts>
    <vt:vector size="1" baseType="lpstr">
      <vt:lpstr>Second Annual ProStart Student Invitational</vt:lpstr>
    </vt:vector>
  </TitlesOfParts>
  <Company>CRA</Company>
  <LinksUpToDate>false</LinksUpToDate>
  <CharactersWithSpaces>31024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ProStart Student Invitational</dc:title>
  <dc:creator>CRA</dc:creator>
  <cp:lastModifiedBy>Amy Parker</cp:lastModifiedBy>
  <cp:revision>7</cp:revision>
  <cp:lastPrinted>2015-11-04T20:15:00Z</cp:lastPrinted>
  <dcterms:created xsi:type="dcterms:W3CDTF">2017-10-24T14:43:00Z</dcterms:created>
  <dcterms:modified xsi:type="dcterms:W3CDTF">2017-10-24T17:50:00Z</dcterms:modified>
</cp:coreProperties>
</file>